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310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11C76" w:rsidRPr="00590006" w14:paraId="37F47204" w14:textId="77777777" w:rsidTr="00DB222D">
        <w:trPr>
          <w:trHeight w:val="415"/>
        </w:trPr>
        <w:tc>
          <w:tcPr>
            <w:tcW w:w="9571" w:type="dxa"/>
          </w:tcPr>
          <w:p w14:paraId="62001362" w14:textId="65227206" w:rsidR="00211C76" w:rsidRPr="00590006" w:rsidRDefault="002E07F4" w:rsidP="007A390A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7D33D5" wp14:editId="7DA146AD">
                  <wp:extent cx="3686400" cy="1238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bur_Holding_Logo.svg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4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C76" w:rsidRPr="00590006" w14:paraId="3B6C86A7" w14:textId="77777777" w:rsidTr="00DB222D">
        <w:trPr>
          <w:trHeight w:val="826"/>
        </w:trPr>
        <w:tc>
          <w:tcPr>
            <w:tcW w:w="9571" w:type="dxa"/>
          </w:tcPr>
          <w:p w14:paraId="74AD7124" w14:textId="2239D319" w:rsidR="002E07F4" w:rsidRDefault="00211C76" w:rsidP="007A390A">
            <w:pPr>
              <w:jc w:val="both"/>
            </w:pPr>
            <w:r w:rsidRPr="008B09D3">
              <w:rPr>
                <w:sz w:val="18"/>
                <w:szCs w:val="18"/>
              </w:rPr>
              <w:t xml:space="preserve">  </w:t>
            </w:r>
            <w:r w:rsidR="002E07F4">
              <w:t xml:space="preserve"> Общество с ограниченной ответственностью «СИБУР»</w:t>
            </w:r>
          </w:p>
          <w:p w14:paraId="11F33CB4" w14:textId="3CDA6AA3" w:rsidR="00211C76" w:rsidRPr="002E07F4" w:rsidRDefault="002E07F4" w:rsidP="007A390A">
            <w:pPr>
              <w:spacing w:after="120"/>
              <w:jc w:val="both"/>
              <w:rPr>
                <w:b/>
                <w:sz w:val="20"/>
              </w:rPr>
            </w:pPr>
            <w:r w:rsidRPr="002E07F4">
              <w:rPr>
                <w:b/>
              </w:rPr>
              <w:t>(ООО «СИБУР»)</w:t>
            </w:r>
          </w:p>
        </w:tc>
      </w:tr>
    </w:tbl>
    <w:p w14:paraId="3A3E8B2A" w14:textId="77777777" w:rsidR="005265F2" w:rsidRPr="007D5A72" w:rsidRDefault="005265F2" w:rsidP="007A390A">
      <w:pPr>
        <w:jc w:val="both"/>
      </w:pPr>
    </w:p>
    <w:p w14:paraId="0C6DA620" w14:textId="77777777" w:rsidR="001D4229" w:rsidRPr="007D5A72" w:rsidRDefault="001D4229" w:rsidP="007A390A">
      <w:pPr>
        <w:jc w:val="both"/>
      </w:pPr>
    </w:p>
    <w:p w14:paraId="658AC143" w14:textId="77777777" w:rsidR="001D4229" w:rsidRPr="007D5A72" w:rsidRDefault="001D4229" w:rsidP="007A390A">
      <w:pPr>
        <w:jc w:val="both"/>
      </w:pPr>
    </w:p>
    <w:p w14:paraId="1725048E" w14:textId="77777777" w:rsidR="001D4229" w:rsidRPr="007D5A72" w:rsidRDefault="001D4229" w:rsidP="007A390A">
      <w:pPr>
        <w:jc w:val="both"/>
      </w:pPr>
    </w:p>
    <w:tbl>
      <w:tblPr>
        <w:tblStyle w:val="afa"/>
        <w:tblW w:w="0" w:type="auto"/>
        <w:tblInd w:w="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</w:tblGrid>
      <w:tr w:rsidR="009B4A7C" w:rsidRPr="007D5A72" w14:paraId="43983369" w14:textId="77777777" w:rsidTr="00D73D0B">
        <w:tc>
          <w:tcPr>
            <w:tcW w:w="7797" w:type="dxa"/>
          </w:tcPr>
          <w:p w14:paraId="5716A007" w14:textId="77777777" w:rsidR="00A32937" w:rsidRPr="007D5A72" w:rsidRDefault="00A32937" w:rsidP="007A390A">
            <w:pPr>
              <w:jc w:val="both"/>
              <w:rPr>
                <w:b/>
                <w:sz w:val="40"/>
              </w:rPr>
            </w:pPr>
          </w:p>
          <w:p w14:paraId="502C4999" w14:textId="37A3541E" w:rsidR="00A32937" w:rsidRPr="007D5A72" w:rsidRDefault="00635220" w:rsidP="007A390A">
            <w:pPr>
              <w:jc w:val="both"/>
              <w:rPr>
                <w:b/>
                <w:sz w:val="40"/>
              </w:rPr>
            </w:pPr>
            <w:r>
              <w:rPr>
                <w:rFonts w:ascii="DINPro" w:hAnsi="DINPro"/>
                <w:i/>
                <w:iCs/>
                <w:spacing w:val="-10"/>
                <w:sz w:val="40"/>
                <w:szCs w:val="56"/>
              </w:rPr>
              <w:t xml:space="preserve">Инструкция пользователя </w:t>
            </w:r>
            <w:proofErr w:type="spellStart"/>
            <w:r>
              <w:rPr>
                <w:rFonts w:ascii="DINPro" w:hAnsi="DINPro"/>
                <w:i/>
                <w:iCs/>
                <w:spacing w:val="-10"/>
                <w:sz w:val="40"/>
                <w:szCs w:val="56"/>
              </w:rPr>
              <w:t>ПиКР</w:t>
            </w:r>
            <w:proofErr w:type="spellEnd"/>
            <w:r w:rsidRPr="007D5A72">
              <w:rPr>
                <w:b/>
                <w:sz w:val="40"/>
              </w:rPr>
              <w:t xml:space="preserve"> </w:t>
            </w:r>
          </w:p>
          <w:p w14:paraId="4E105530" w14:textId="77777777" w:rsidR="00A32937" w:rsidRPr="007D5A72" w:rsidRDefault="00A32937" w:rsidP="007A390A">
            <w:pPr>
              <w:jc w:val="both"/>
              <w:rPr>
                <w:b/>
                <w:sz w:val="40"/>
              </w:rPr>
            </w:pPr>
          </w:p>
          <w:p w14:paraId="3C4D63B6" w14:textId="4141B4C3" w:rsidR="001D4229" w:rsidRPr="007D5A72" w:rsidRDefault="00057354" w:rsidP="007A390A">
            <w:pPr>
              <w:jc w:val="both"/>
              <w:rPr>
                <w:sz w:val="32"/>
              </w:rPr>
            </w:pPr>
            <w:r>
              <w:rPr>
                <w:sz w:val="32"/>
              </w:rPr>
              <w:t>Инструкция</w:t>
            </w:r>
            <w:r w:rsidR="008678B6">
              <w:rPr>
                <w:sz w:val="32"/>
              </w:rPr>
              <w:t xml:space="preserve"> пользователя</w:t>
            </w:r>
          </w:p>
          <w:p w14:paraId="1F7DEAD3" w14:textId="35350375" w:rsidR="007E4F84" w:rsidRPr="00C34780" w:rsidRDefault="00C34780" w:rsidP="007A390A">
            <w:pPr>
              <w:jc w:val="both"/>
            </w:pPr>
            <w:r>
              <w:t xml:space="preserve">Редакция </w:t>
            </w:r>
            <w:r w:rsidR="00F77F04">
              <w:t>2.0</w:t>
            </w:r>
          </w:p>
          <w:p w14:paraId="554F3824" w14:textId="77777777" w:rsidR="00D73D0B" w:rsidRDefault="00D73D0B" w:rsidP="007A390A">
            <w:pPr>
              <w:jc w:val="both"/>
            </w:pPr>
          </w:p>
          <w:p w14:paraId="661F4093" w14:textId="77777777" w:rsidR="00D73D0B" w:rsidRDefault="00D73D0B" w:rsidP="007A390A">
            <w:pPr>
              <w:jc w:val="both"/>
            </w:pPr>
          </w:p>
          <w:p w14:paraId="0E28858D" w14:textId="5B299AAA" w:rsidR="00D73D0B" w:rsidRPr="007D5A72" w:rsidRDefault="00D73D0B" w:rsidP="007A390A">
            <w:pPr>
              <w:jc w:val="both"/>
            </w:pPr>
          </w:p>
        </w:tc>
      </w:tr>
    </w:tbl>
    <w:p w14:paraId="40F91E08" w14:textId="77777777" w:rsidR="001D4229" w:rsidRPr="007D5A72" w:rsidRDefault="001D4229" w:rsidP="007A390A">
      <w:pPr>
        <w:jc w:val="both"/>
      </w:pPr>
    </w:p>
    <w:p w14:paraId="3001FF69" w14:textId="77777777" w:rsidR="001D4229" w:rsidRPr="007D5A72" w:rsidRDefault="001D4229" w:rsidP="007A390A">
      <w:pPr>
        <w:jc w:val="both"/>
      </w:pPr>
    </w:p>
    <w:p w14:paraId="57B02534" w14:textId="77777777" w:rsidR="00B25A22" w:rsidRPr="007D5A72" w:rsidRDefault="00B25A22" w:rsidP="007A390A">
      <w:pPr>
        <w:jc w:val="both"/>
      </w:pPr>
    </w:p>
    <w:p w14:paraId="1B900F5D" w14:textId="77777777" w:rsidR="001D4229" w:rsidRPr="007D5A72" w:rsidRDefault="001D4229" w:rsidP="007A390A">
      <w:pPr>
        <w:jc w:val="both"/>
      </w:pPr>
    </w:p>
    <w:p w14:paraId="00AA239A" w14:textId="77777777" w:rsidR="001D4229" w:rsidRPr="007D5A72" w:rsidRDefault="001D4229" w:rsidP="007A390A">
      <w:pPr>
        <w:jc w:val="both"/>
      </w:pPr>
    </w:p>
    <w:p w14:paraId="1A2482FF" w14:textId="77777777" w:rsidR="001D4229" w:rsidRPr="007D5A72" w:rsidRDefault="001D4229" w:rsidP="007A390A">
      <w:pPr>
        <w:jc w:val="both"/>
      </w:pPr>
    </w:p>
    <w:p w14:paraId="05C21F06" w14:textId="77777777" w:rsidR="00B25A22" w:rsidRPr="007D5A72" w:rsidRDefault="00B25A22" w:rsidP="007A390A">
      <w:pPr>
        <w:jc w:val="both"/>
      </w:pPr>
    </w:p>
    <w:p w14:paraId="032CD282" w14:textId="77777777" w:rsidR="00B25A22" w:rsidRPr="007D5A72" w:rsidRDefault="00B25A22" w:rsidP="007A390A">
      <w:pPr>
        <w:jc w:val="both"/>
      </w:pPr>
    </w:p>
    <w:p w14:paraId="69946C39" w14:textId="77777777" w:rsidR="00B25A22" w:rsidRPr="007D5A72" w:rsidRDefault="00B25A22" w:rsidP="007A390A">
      <w:pPr>
        <w:jc w:val="both"/>
      </w:pPr>
    </w:p>
    <w:p w14:paraId="7E08C898" w14:textId="77777777" w:rsidR="00B97766" w:rsidRPr="007D5A72" w:rsidRDefault="00B97766" w:rsidP="007A390A">
      <w:pPr>
        <w:ind w:firstLine="708"/>
        <w:jc w:val="both"/>
        <w:rPr>
          <w:szCs w:val="24"/>
        </w:rPr>
      </w:pPr>
      <w:r w:rsidRPr="007D5A72">
        <w:rPr>
          <w:szCs w:val="24"/>
        </w:rPr>
        <w:br w:type="page"/>
      </w:r>
    </w:p>
    <w:p w14:paraId="32046E60" w14:textId="77777777" w:rsidR="005E7D0C" w:rsidRPr="007D5A72" w:rsidRDefault="005E7D0C" w:rsidP="007A390A">
      <w:pPr>
        <w:jc w:val="both"/>
        <w:rPr>
          <w:szCs w:val="24"/>
        </w:rPr>
        <w:sectPr w:rsidR="005E7D0C" w:rsidRPr="007D5A72" w:rsidSect="00FA5DA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567" w:right="567" w:bottom="567" w:left="1134" w:header="709" w:footer="709" w:gutter="0"/>
          <w:cols w:space="708"/>
          <w:titlePg/>
          <w:docGrid w:linePitch="360"/>
        </w:sectPr>
      </w:pPr>
      <w:bookmarkStart w:id="0" w:name="_Toc285972711"/>
    </w:p>
    <w:p w14:paraId="6F0B15CA" w14:textId="673DA6CA" w:rsidR="00DC77CA" w:rsidRPr="007D5A72" w:rsidRDefault="00D25E62" w:rsidP="007A390A">
      <w:pPr>
        <w:jc w:val="both"/>
        <w:rPr>
          <w:b/>
          <w:sz w:val="32"/>
        </w:rPr>
      </w:pPr>
      <w:bookmarkStart w:id="1" w:name="_Toc359342288"/>
      <w:r w:rsidRPr="007D5A72">
        <w:rPr>
          <w:b/>
          <w:sz w:val="32"/>
        </w:rPr>
        <w:lastRenderedPageBreak/>
        <w:t>Лист изменений</w:t>
      </w:r>
    </w:p>
    <w:p w14:paraId="174FDA13" w14:textId="77777777" w:rsidR="00DC77CA" w:rsidRPr="007D5A72" w:rsidRDefault="00DC77CA" w:rsidP="007A390A">
      <w:pPr>
        <w:jc w:val="both"/>
        <w:rPr>
          <w:b/>
          <w:sz w:val="32"/>
        </w:rPr>
      </w:pPr>
    </w:p>
    <w:tbl>
      <w:tblPr>
        <w:tblW w:w="9780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701"/>
        <w:gridCol w:w="2835"/>
        <w:gridCol w:w="3827"/>
      </w:tblGrid>
      <w:tr w:rsidR="007D5A72" w:rsidRPr="007D5A72" w14:paraId="1175C448" w14:textId="77777777" w:rsidTr="00FF6594">
        <w:trPr>
          <w:cantSplit/>
          <w:tblHeader/>
        </w:trPr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nil"/>
            </w:tcBorders>
            <w:shd w:val="pct10" w:color="auto" w:fill="auto"/>
            <w:hideMark/>
          </w:tcPr>
          <w:p w14:paraId="6D6DCFC2" w14:textId="77777777" w:rsidR="00DC77CA" w:rsidRPr="007D5A72" w:rsidRDefault="00DC77CA" w:rsidP="007A390A">
            <w:pPr>
              <w:pStyle w:val="affffa"/>
              <w:jc w:val="both"/>
              <w:rPr>
                <w:i/>
                <w:sz w:val="20"/>
              </w:rPr>
            </w:pPr>
            <w:r w:rsidRPr="007D5A72">
              <w:rPr>
                <w:i/>
                <w:sz w:val="20"/>
              </w:rPr>
              <w:t>Дата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  <w:shd w:val="pct10" w:color="auto" w:fill="auto"/>
            <w:hideMark/>
          </w:tcPr>
          <w:p w14:paraId="28C842E9" w14:textId="39F04E9D" w:rsidR="00DC77CA" w:rsidRPr="007D5A72" w:rsidRDefault="00D25E62" w:rsidP="007A390A">
            <w:pPr>
              <w:pStyle w:val="affffa"/>
              <w:jc w:val="both"/>
              <w:rPr>
                <w:i/>
                <w:sz w:val="20"/>
              </w:rPr>
            </w:pPr>
            <w:r w:rsidRPr="007D5A72">
              <w:rPr>
                <w:i/>
                <w:sz w:val="20"/>
              </w:rPr>
              <w:t>Редакция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14:paraId="25BB9AD2" w14:textId="65D4AA38" w:rsidR="00DC77CA" w:rsidRPr="007D5A72" w:rsidRDefault="00D25E62" w:rsidP="007A390A">
            <w:pPr>
              <w:pStyle w:val="affffa"/>
              <w:jc w:val="both"/>
              <w:rPr>
                <w:i/>
                <w:sz w:val="20"/>
              </w:rPr>
            </w:pPr>
            <w:r w:rsidRPr="007D5A72">
              <w:rPr>
                <w:i/>
                <w:sz w:val="20"/>
              </w:rPr>
              <w:t>Автор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10" w:color="auto" w:fill="auto"/>
            <w:hideMark/>
          </w:tcPr>
          <w:p w14:paraId="292F2A48" w14:textId="0DB4F4B6" w:rsidR="00DC77CA" w:rsidRPr="007D5A72" w:rsidRDefault="002E7A82" w:rsidP="007A390A">
            <w:pPr>
              <w:pStyle w:val="affffa"/>
              <w:jc w:val="both"/>
              <w:rPr>
                <w:i/>
                <w:sz w:val="20"/>
              </w:rPr>
            </w:pPr>
            <w:r w:rsidRPr="007D5A72">
              <w:rPr>
                <w:i/>
                <w:sz w:val="20"/>
              </w:rPr>
              <w:t>Описание</w:t>
            </w:r>
          </w:p>
        </w:tc>
      </w:tr>
      <w:tr w:rsidR="007D5A72" w:rsidRPr="007D5A72" w14:paraId="593FF413" w14:textId="77777777" w:rsidTr="00FF6594">
        <w:trPr>
          <w:cantSplit/>
          <w:trHeight w:hRule="exact" w:val="60"/>
          <w:tblHeader/>
        </w:trPr>
        <w:tc>
          <w:tcPr>
            <w:tcW w:w="1417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pct50" w:color="auto" w:fill="auto"/>
          </w:tcPr>
          <w:p w14:paraId="6DF7B381" w14:textId="77777777" w:rsidR="00DC77CA" w:rsidRPr="007D5A72" w:rsidRDefault="00DC77CA" w:rsidP="007A390A">
            <w:pPr>
              <w:pStyle w:val="affffa"/>
              <w:jc w:val="both"/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pct50" w:color="auto" w:fill="auto"/>
          </w:tcPr>
          <w:p w14:paraId="52AE424A" w14:textId="77777777" w:rsidR="00DC77CA" w:rsidRPr="007D5A72" w:rsidRDefault="00DC77CA" w:rsidP="007A390A">
            <w:pPr>
              <w:pStyle w:val="affffa"/>
              <w:jc w:val="both"/>
            </w:pP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pct50" w:color="auto" w:fill="auto"/>
          </w:tcPr>
          <w:p w14:paraId="0231F66A" w14:textId="77777777" w:rsidR="00DC77CA" w:rsidRPr="007D5A72" w:rsidRDefault="00DC77CA" w:rsidP="007A390A">
            <w:pPr>
              <w:pStyle w:val="affffa"/>
              <w:jc w:val="both"/>
            </w:pP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pct50" w:color="auto" w:fill="auto"/>
          </w:tcPr>
          <w:p w14:paraId="51C6F8B4" w14:textId="77777777" w:rsidR="00DC77CA" w:rsidRPr="007D5A72" w:rsidRDefault="00DC77CA" w:rsidP="007A390A">
            <w:pPr>
              <w:pStyle w:val="affffa"/>
              <w:jc w:val="both"/>
            </w:pPr>
          </w:p>
        </w:tc>
      </w:tr>
      <w:tr w:rsidR="007D5A72" w:rsidRPr="007D5A72" w14:paraId="1D672BDF" w14:textId="77777777" w:rsidTr="00E3404C">
        <w:trPr>
          <w:cantSplit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4FDA" w14:textId="3DB3B14F" w:rsidR="00DC77CA" w:rsidRPr="007D5A72" w:rsidRDefault="00520CF5" w:rsidP="007A390A">
            <w:pPr>
              <w:jc w:val="both"/>
              <w:rPr>
                <w:sz w:val="24"/>
              </w:rPr>
            </w:pPr>
            <w:r>
              <w:rPr>
                <w:sz w:val="24"/>
              </w:rPr>
              <w:t>16.01.2025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B1499" w14:textId="00D4C643" w:rsidR="00DC77CA" w:rsidRPr="007D5A72" w:rsidRDefault="00520CF5" w:rsidP="007A390A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 w:rsidR="00F77F04">
              <w:rPr>
                <w:sz w:val="24"/>
              </w:rPr>
              <w:t>.0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E01C" w14:textId="7787FFB4" w:rsidR="00DC77CA" w:rsidRPr="007D5A72" w:rsidRDefault="00520CF5" w:rsidP="007A390A">
            <w:pPr>
              <w:jc w:val="both"/>
              <w:rPr>
                <w:sz w:val="24"/>
              </w:rPr>
            </w:pPr>
            <w:r>
              <w:rPr>
                <w:sz w:val="24"/>
              </w:rPr>
              <w:t>Познянский А.А.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F8AA8" w14:textId="0F047C4B" w:rsidR="00DC77CA" w:rsidRPr="007D5A72" w:rsidRDefault="00520CF5" w:rsidP="007A390A">
            <w:pPr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из шаблона</w:t>
            </w:r>
            <w:r w:rsidR="00C865AC">
              <w:rPr>
                <w:sz w:val="24"/>
              </w:rPr>
              <w:t xml:space="preserve"> вакансий и потребностей. </w:t>
            </w:r>
          </w:p>
        </w:tc>
      </w:tr>
      <w:tr w:rsidR="007D5A72" w:rsidRPr="007D5A72" w14:paraId="252F837F" w14:textId="77777777" w:rsidTr="00E3404C">
        <w:trPr>
          <w:cantSplit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43C34" w14:textId="1E05977F" w:rsidR="005E299B" w:rsidRPr="007D5A72" w:rsidRDefault="00F77F04" w:rsidP="007A390A">
            <w:pPr>
              <w:jc w:val="both"/>
              <w:rPr>
                <w:sz w:val="24"/>
              </w:rPr>
            </w:pPr>
            <w:r>
              <w:rPr>
                <w:sz w:val="24"/>
              </w:rPr>
              <w:t>07.03.2025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5D9F" w14:textId="086631D4" w:rsidR="005E299B" w:rsidRPr="007D5A72" w:rsidRDefault="00F77F04" w:rsidP="007A390A">
            <w:pPr>
              <w:jc w:val="both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8895" w14:textId="1E6A15E1" w:rsidR="005E299B" w:rsidRPr="007D5A72" w:rsidRDefault="00F77F04" w:rsidP="007A390A">
            <w:pPr>
              <w:jc w:val="both"/>
              <w:rPr>
                <w:sz w:val="24"/>
              </w:rPr>
            </w:pPr>
            <w:r>
              <w:rPr>
                <w:sz w:val="24"/>
              </w:rPr>
              <w:t>Закубрина И.Г.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A4A7" w14:textId="5E276391" w:rsidR="00CE5ABA" w:rsidRPr="007D5A72" w:rsidRDefault="00207184" w:rsidP="007A390A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Добавлено описание порядка работы с жесткой структурой проекта. </w:t>
            </w:r>
          </w:p>
        </w:tc>
      </w:tr>
      <w:tr w:rsidR="00C865AC" w:rsidRPr="007D5A72" w14:paraId="5274488C" w14:textId="77777777" w:rsidTr="00E3404C">
        <w:trPr>
          <w:cantSplit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A9CE" w14:textId="04AA7A55" w:rsidR="00C865AC" w:rsidRPr="00F77F04" w:rsidRDefault="00C865AC" w:rsidP="00C865AC">
            <w:pPr>
              <w:jc w:val="both"/>
              <w:rPr>
                <w:sz w:val="24"/>
              </w:rPr>
            </w:pPr>
            <w:r>
              <w:rPr>
                <w:sz w:val="24"/>
              </w:rPr>
              <w:t>01.09.2025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2D0A" w14:textId="1F1DA335" w:rsidR="00C865AC" w:rsidRDefault="00C865AC" w:rsidP="00C865AC">
            <w:pPr>
              <w:jc w:val="both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08D02" w14:textId="79A2EA0D" w:rsidR="00C865AC" w:rsidRPr="00977A9C" w:rsidRDefault="00C865AC" w:rsidP="00C865AC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Закубрина </w:t>
            </w:r>
            <w:proofErr w:type="spellStart"/>
            <w:r>
              <w:rPr>
                <w:sz w:val="24"/>
              </w:rPr>
              <w:t>И.Г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5E4B" w14:textId="1BF14241" w:rsidR="00C865AC" w:rsidRDefault="00C865AC" w:rsidP="00C865AC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Добавлено описание функционала загрузки первичных данных лимитов трудозатрат. </w:t>
            </w:r>
            <w:r w:rsidR="00ED3EDE">
              <w:rPr>
                <w:sz w:val="24"/>
              </w:rPr>
              <w:t xml:space="preserve">Обновлено описание работы с функционалом структуры проекта. </w:t>
            </w:r>
            <w:bookmarkStart w:id="2" w:name="_GoBack"/>
            <w:bookmarkEnd w:id="2"/>
          </w:p>
        </w:tc>
      </w:tr>
    </w:tbl>
    <w:p w14:paraId="505C5BD6" w14:textId="77777777" w:rsidR="000C660C" w:rsidRPr="007D5A72" w:rsidRDefault="000C660C" w:rsidP="007A390A">
      <w:pPr>
        <w:jc w:val="both"/>
        <w:rPr>
          <w:b/>
          <w:sz w:val="32"/>
        </w:rPr>
      </w:pPr>
    </w:p>
    <w:p w14:paraId="4A3936CF" w14:textId="77777777" w:rsidR="003C7002" w:rsidRPr="007D5A72" w:rsidRDefault="003C7002" w:rsidP="007A390A">
      <w:pPr>
        <w:jc w:val="both"/>
        <w:rPr>
          <w:b/>
          <w:sz w:val="32"/>
        </w:rPr>
      </w:pPr>
    </w:p>
    <w:p w14:paraId="0FF87912" w14:textId="77777777" w:rsidR="003C7002" w:rsidRPr="007D5A72" w:rsidRDefault="003C7002" w:rsidP="007A390A">
      <w:pPr>
        <w:jc w:val="both"/>
        <w:rPr>
          <w:b/>
          <w:sz w:val="32"/>
        </w:rPr>
      </w:pPr>
    </w:p>
    <w:p w14:paraId="5408B7C8" w14:textId="77777777" w:rsidR="00B25813" w:rsidRPr="007D5A72" w:rsidRDefault="000C660C" w:rsidP="007A390A">
      <w:pPr>
        <w:jc w:val="both"/>
        <w:rPr>
          <w:b/>
          <w:sz w:val="32"/>
        </w:rPr>
      </w:pPr>
      <w:r w:rsidRPr="007D5A72">
        <w:rPr>
          <w:b/>
          <w:sz w:val="32"/>
        </w:rPr>
        <w:br w:type="page"/>
      </w:r>
    </w:p>
    <w:p w14:paraId="3A548042" w14:textId="77777777" w:rsidR="009A2C96" w:rsidRPr="007D5A72" w:rsidRDefault="009A2C96" w:rsidP="007A390A">
      <w:pPr>
        <w:jc w:val="both"/>
        <w:rPr>
          <w:b/>
          <w:vanish/>
          <w:sz w:val="32"/>
          <w:specVanish/>
        </w:rPr>
      </w:pPr>
      <w:r w:rsidRPr="007D5A72">
        <w:rPr>
          <w:b/>
          <w:sz w:val="32"/>
        </w:rPr>
        <w:t>СОДЕРЖАНИЕ</w:t>
      </w:r>
    </w:p>
    <w:p w14:paraId="56C9495A" w14:textId="77777777" w:rsidR="009A2C96" w:rsidRPr="007D5A72" w:rsidRDefault="009A2C96" w:rsidP="007A390A">
      <w:pPr>
        <w:jc w:val="both"/>
      </w:pPr>
      <w:r w:rsidRPr="007D5A72">
        <w:t xml:space="preserve"> </w:t>
      </w:r>
    </w:p>
    <w:p w14:paraId="030FF8AF" w14:textId="77777777" w:rsidR="009A2C96" w:rsidRPr="007D5A72" w:rsidRDefault="009A2C96" w:rsidP="007A390A">
      <w:pPr>
        <w:jc w:val="both"/>
      </w:pPr>
    </w:p>
    <w:p w14:paraId="3D5ADC01" w14:textId="7C35A0A5" w:rsidR="00C865AC" w:rsidRDefault="009A2C96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D5A72">
        <w:fldChar w:fldCharType="begin"/>
      </w:r>
      <w:r w:rsidRPr="007D5A72">
        <w:instrText xml:space="preserve"> TOC \o "1-3" \h \z \u </w:instrText>
      </w:r>
      <w:r w:rsidRPr="007D5A72">
        <w:fldChar w:fldCharType="separate"/>
      </w:r>
      <w:hyperlink w:anchor="_Toc207625642" w:history="1">
        <w:r w:rsidR="00C865AC" w:rsidRPr="00D13956">
          <w:rPr>
            <w:rStyle w:val="af"/>
            <w:noProof/>
          </w:rPr>
          <w:t>1</w:t>
        </w:r>
        <w:r w:rsidR="00C865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865AC" w:rsidRPr="00D13956">
          <w:rPr>
            <w:rStyle w:val="af"/>
            <w:noProof/>
          </w:rPr>
          <w:t>ВВЕДЕНИЕ</w:t>
        </w:r>
        <w:r w:rsidR="00C865AC">
          <w:rPr>
            <w:noProof/>
            <w:webHidden/>
          </w:rPr>
          <w:tab/>
        </w:r>
        <w:r w:rsidR="00C865AC">
          <w:rPr>
            <w:noProof/>
            <w:webHidden/>
          </w:rPr>
          <w:fldChar w:fldCharType="begin"/>
        </w:r>
        <w:r w:rsidR="00C865AC">
          <w:rPr>
            <w:noProof/>
            <w:webHidden/>
          </w:rPr>
          <w:instrText xml:space="preserve"> PAGEREF _Toc207625642 \h </w:instrText>
        </w:r>
        <w:r w:rsidR="00C865AC">
          <w:rPr>
            <w:noProof/>
            <w:webHidden/>
          </w:rPr>
        </w:r>
        <w:r w:rsidR="00C865AC">
          <w:rPr>
            <w:noProof/>
            <w:webHidden/>
          </w:rPr>
          <w:fldChar w:fldCharType="separate"/>
        </w:r>
        <w:r w:rsidR="00C865AC">
          <w:rPr>
            <w:noProof/>
            <w:webHidden/>
          </w:rPr>
          <w:t>4</w:t>
        </w:r>
        <w:r w:rsidR="00C865AC">
          <w:rPr>
            <w:noProof/>
            <w:webHidden/>
          </w:rPr>
          <w:fldChar w:fldCharType="end"/>
        </w:r>
      </w:hyperlink>
    </w:p>
    <w:p w14:paraId="61B6DF3D" w14:textId="4E32A5D4" w:rsidR="00C865AC" w:rsidRDefault="00C865AC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7625643" w:history="1">
        <w:r w:rsidRPr="00D13956">
          <w:rPr>
            <w:rStyle w:val="af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13956">
          <w:rPr>
            <w:rStyle w:val="af"/>
            <w:noProof/>
          </w:rPr>
          <w:t>ТЕРМИНЫ И СОКРАЩЕНИЯ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_Toc207625643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F9F0EF0" w14:textId="509DBD5D" w:rsidR="00C865AC" w:rsidRDefault="00C865AC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7625644" w:history="1">
        <w:r w:rsidRPr="00D13956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13956">
          <w:rPr>
            <w:rStyle w:val="af"/>
            <w:noProof/>
          </w:rPr>
          <w:t>Термины и определения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_Toc207625644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40CD69E" w14:textId="3A7D1239" w:rsidR="00C865AC" w:rsidRDefault="00C865AC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7625645" w:history="1">
        <w:r w:rsidRPr="00D13956">
          <w:rPr>
            <w:rStyle w:val="af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13956">
          <w:rPr>
            <w:rStyle w:val="af"/>
            <w:noProof/>
          </w:rPr>
          <w:t>ОПИСАНИЕ ПОРЯДКА РАБОТЫ В ПРОГРАММЕ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_Toc207625645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B92458A" w14:textId="03BDA33A" w:rsidR="00C865AC" w:rsidRDefault="00C865AC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7625646" w:history="1">
        <w:r w:rsidRPr="00D13956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13956">
          <w:rPr>
            <w:rStyle w:val="af"/>
            <w:noProof/>
          </w:rPr>
          <w:t>Настройки портфеля проекта.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_Toc207625646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5828652" w14:textId="1B9A7EDA" w:rsidR="00C865AC" w:rsidRDefault="00C865AC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7625647" w:history="1">
        <w:r w:rsidRPr="00D13956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13956">
          <w:rPr>
            <w:rStyle w:val="af"/>
            <w:noProof/>
          </w:rPr>
          <w:t>Работа со структурой проекта.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_Toc207625647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B679A54" w14:textId="794AA97D" w:rsidR="00C865AC" w:rsidRDefault="00C865AC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7625648" w:history="1">
        <w:r w:rsidRPr="00D13956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13956">
          <w:rPr>
            <w:rStyle w:val="af"/>
            <w:noProof/>
          </w:rPr>
          <w:t>Заполнение справочников (аналитик) для проектов жесткой структуры.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_Toc207625648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0987E9A" w14:textId="787A95C8" w:rsidR="00C865AC" w:rsidRDefault="00C865AC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7625649" w:history="1">
        <w:r w:rsidRPr="00D13956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13956">
          <w:rPr>
            <w:rStyle w:val="af"/>
            <w:noProof/>
          </w:rPr>
          <w:t>Управление лимитами трудозатрат.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_Toc207625649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53DBDFA" w14:textId="3BC560BB" w:rsidR="00C865AC" w:rsidRDefault="00C865AC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7625650" w:history="1">
        <w:r w:rsidRPr="00D13956">
          <w:rPr>
            <w:rStyle w:val="af"/>
            <w:noProof/>
          </w:rPr>
          <w:t>3.4.1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13956">
          <w:rPr>
            <w:rStyle w:val="af"/>
            <w:noProof/>
          </w:rPr>
          <w:t>Загрузка первичных лимитов трудозатрат.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_Toc207625650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CADE61B" w14:textId="46E4E5D6" w:rsidR="00C865AC" w:rsidRDefault="00C865AC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7625651" w:history="1">
        <w:r w:rsidRPr="00D13956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13956">
          <w:rPr>
            <w:rStyle w:val="af"/>
            <w:noProof/>
          </w:rPr>
          <w:t>Загрузка вакансий и потребностей в справочник «Трудовые ресурсы».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_Toc207625651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6615BD3" w14:textId="5F197274" w:rsidR="00C865AC" w:rsidRDefault="00C865AC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7625652" w:history="1">
        <w:r w:rsidRPr="00D13956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13956">
          <w:rPr>
            <w:rStyle w:val="af"/>
            <w:noProof/>
          </w:rPr>
          <w:t>Отчеты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_Toc207625652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7BE7DB0" w14:textId="66F41873" w:rsidR="00A95B15" w:rsidRPr="007D5A72" w:rsidRDefault="009A2C96" w:rsidP="007A390A">
      <w:pPr>
        <w:pStyle w:val="34"/>
        <w:jc w:val="both"/>
      </w:pPr>
      <w:r w:rsidRPr="007D5A72">
        <w:fldChar w:fldCharType="end"/>
      </w:r>
    </w:p>
    <w:p w14:paraId="61E8CD69" w14:textId="77777777" w:rsidR="00235EC7" w:rsidRPr="007D5A72" w:rsidRDefault="00235EC7" w:rsidP="007A390A">
      <w:pPr>
        <w:pStyle w:val="10"/>
        <w:tabs>
          <w:tab w:val="clear" w:pos="716"/>
        </w:tabs>
        <w:ind w:left="0" w:firstLine="0"/>
        <w:jc w:val="both"/>
      </w:pPr>
      <w:bookmarkStart w:id="3" w:name="_Toc509921032"/>
      <w:bookmarkStart w:id="4" w:name="_Toc207625642"/>
      <w:r w:rsidRPr="007D5A72">
        <w:t>ВВЕДЕНИЕ</w:t>
      </w:r>
      <w:bookmarkEnd w:id="3"/>
      <w:bookmarkEnd w:id="4"/>
    </w:p>
    <w:p w14:paraId="3B1D1461" w14:textId="77777777" w:rsidR="00235EC7" w:rsidRPr="007D5A72" w:rsidRDefault="00235EC7" w:rsidP="007A390A">
      <w:pPr>
        <w:jc w:val="both"/>
      </w:pPr>
    </w:p>
    <w:p w14:paraId="2A994AC6" w14:textId="3345B2A1" w:rsidR="00006856" w:rsidRDefault="00520CF5" w:rsidP="007A390A">
      <w:pPr>
        <w:ind w:firstLine="708"/>
        <w:jc w:val="both"/>
      </w:pPr>
      <w:r w:rsidRPr="00395ED3">
        <w:t xml:space="preserve">Настоящий документ содержит описание </w:t>
      </w:r>
      <w:r w:rsidR="00F77F04">
        <w:t xml:space="preserve">типовых действий пользователя, с профилем доступа </w:t>
      </w:r>
      <w:proofErr w:type="spellStart"/>
      <w:r w:rsidR="00F77F04">
        <w:t>ПиКР</w:t>
      </w:r>
      <w:proofErr w:type="spellEnd"/>
      <w:r w:rsidR="00F77F04">
        <w:t xml:space="preserve">, </w:t>
      </w:r>
      <w:r>
        <w:t xml:space="preserve">в системе </w:t>
      </w:r>
      <w:r>
        <w:rPr>
          <w:lang w:val="en-US"/>
        </w:rPr>
        <w:t>CCS</w:t>
      </w:r>
      <w:r w:rsidR="00F77F04">
        <w:t xml:space="preserve">. </w:t>
      </w:r>
    </w:p>
    <w:p w14:paraId="008B988C" w14:textId="0E66F714" w:rsidR="00AD4570" w:rsidRPr="007D5A72" w:rsidRDefault="00006856" w:rsidP="007A390A">
      <w:pPr>
        <w:ind w:firstLine="708"/>
        <w:jc w:val="both"/>
      </w:pPr>
      <w:r w:rsidRPr="00006856">
        <w:t>Документ ориентирован на пользователей Программы, которые могут использовать настоящее руководство как учебник на этапе освоения программы и как справочное пособие в ходе ее эксплуатации.</w:t>
      </w:r>
      <w:r>
        <w:t xml:space="preserve"> </w:t>
      </w:r>
    </w:p>
    <w:p w14:paraId="64F31F9A" w14:textId="77777777" w:rsidR="00A137AC" w:rsidRPr="007D5A72" w:rsidRDefault="00A137AC" w:rsidP="007A390A">
      <w:pPr>
        <w:jc w:val="both"/>
      </w:pPr>
    </w:p>
    <w:p w14:paraId="764EB590" w14:textId="3C0DA1CE" w:rsidR="00235EC7" w:rsidRDefault="0090672B" w:rsidP="007A390A">
      <w:pPr>
        <w:pStyle w:val="10"/>
        <w:tabs>
          <w:tab w:val="clear" w:pos="716"/>
        </w:tabs>
        <w:ind w:left="0" w:firstLine="0"/>
        <w:jc w:val="both"/>
      </w:pPr>
      <w:bookmarkStart w:id="5" w:name="_Toc509921033"/>
      <w:bookmarkStart w:id="6" w:name="_Toc207625643"/>
      <w:r w:rsidRPr="007D5A72">
        <w:t xml:space="preserve">ТЕРМИНЫ И </w:t>
      </w:r>
      <w:r w:rsidR="00235EC7" w:rsidRPr="007D5A72">
        <w:t>СОКРАЩЕНИЯ</w:t>
      </w:r>
      <w:bookmarkEnd w:id="5"/>
      <w:bookmarkEnd w:id="6"/>
    </w:p>
    <w:p w14:paraId="055B9A9B" w14:textId="2BA54C29" w:rsidR="007E2992" w:rsidRPr="007E2992" w:rsidRDefault="007E2992" w:rsidP="007A390A">
      <w:pPr>
        <w:pStyle w:val="23"/>
        <w:jc w:val="both"/>
      </w:pPr>
      <w:bookmarkStart w:id="7" w:name="_Toc207625644"/>
      <w:r w:rsidRPr="008A24CC">
        <w:t>Термины и определения</w:t>
      </w:r>
      <w:bookmarkEnd w:id="7"/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212"/>
        <w:gridCol w:w="7416"/>
      </w:tblGrid>
      <w:tr w:rsidR="007E2992" w:rsidRPr="00D25A8C" w14:paraId="125872A0" w14:textId="77777777" w:rsidTr="003F0763">
        <w:tc>
          <w:tcPr>
            <w:tcW w:w="2212" w:type="dxa"/>
          </w:tcPr>
          <w:p w14:paraId="06B3A2D4" w14:textId="68DE045A" w:rsidR="007E2992" w:rsidRPr="00D25A8C" w:rsidRDefault="007E2992" w:rsidP="007A390A">
            <w:pPr>
              <w:jc w:val="both"/>
              <w:rPr>
                <w:b/>
                <w:bCs/>
                <w:szCs w:val="28"/>
              </w:rPr>
            </w:pPr>
          </w:p>
        </w:tc>
        <w:tc>
          <w:tcPr>
            <w:tcW w:w="7416" w:type="dxa"/>
          </w:tcPr>
          <w:p w14:paraId="512EFACD" w14:textId="6A80C3A2" w:rsidR="007E2992" w:rsidRPr="00D25A8C" w:rsidRDefault="007E2992" w:rsidP="007A390A">
            <w:pPr>
              <w:jc w:val="both"/>
              <w:rPr>
                <w:szCs w:val="28"/>
              </w:rPr>
            </w:pPr>
          </w:p>
        </w:tc>
      </w:tr>
      <w:tr w:rsidR="00520CF5" w:rsidRPr="00D25A8C" w14:paraId="242587E5" w14:textId="77777777" w:rsidTr="003F0763">
        <w:tc>
          <w:tcPr>
            <w:tcW w:w="2212" w:type="dxa"/>
          </w:tcPr>
          <w:p w14:paraId="66322A08" w14:textId="63D8903E" w:rsidR="00520CF5" w:rsidRPr="00D25A8C" w:rsidRDefault="00520CF5" w:rsidP="007A390A">
            <w:pPr>
              <w:jc w:val="both"/>
              <w:rPr>
                <w:b/>
                <w:bCs/>
                <w:szCs w:val="28"/>
              </w:rPr>
            </w:pPr>
            <w:r w:rsidRPr="00CD2AE2">
              <w:rPr>
                <w:rFonts w:cstheme="minorHAnsi"/>
                <w:b/>
              </w:rPr>
              <w:t>Термин/ сокращение</w:t>
            </w:r>
          </w:p>
        </w:tc>
        <w:tc>
          <w:tcPr>
            <w:tcW w:w="7416" w:type="dxa"/>
          </w:tcPr>
          <w:p w14:paraId="2D8360CE" w14:textId="06227890" w:rsidR="00520CF5" w:rsidRPr="00D25A8C" w:rsidRDefault="00520CF5" w:rsidP="007A390A">
            <w:pPr>
              <w:jc w:val="both"/>
              <w:rPr>
                <w:szCs w:val="28"/>
              </w:rPr>
            </w:pPr>
            <w:r w:rsidRPr="00841A96">
              <w:rPr>
                <w:rFonts w:cstheme="minorHAnsi"/>
                <w:b/>
              </w:rPr>
              <w:t>Описание</w:t>
            </w:r>
          </w:p>
        </w:tc>
      </w:tr>
      <w:tr w:rsidR="00520CF5" w:rsidRPr="00D25A8C" w14:paraId="7A01318E" w14:textId="77777777" w:rsidTr="003F0763">
        <w:tc>
          <w:tcPr>
            <w:tcW w:w="2212" w:type="dxa"/>
          </w:tcPr>
          <w:p w14:paraId="4EDB137D" w14:textId="7377DE36" w:rsidR="00520CF5" w:rsidRPr="00D25A8C" w:rsidRDefault="00520CF5" w:rsidP="007A390A">
            <w:pPr>
              <w:jc w:val="both"/>
              <w:rPr>
                <w:b/>
                <w:bCs/>
                <w:szCs w:val="28"/>
              </w:rPr>
            </w:pPr>
            <w:r w:rsidRPr="009B0432">
              <w:rPr>
                <w:rFonts w:cstheme="minorHAnsi"/>
              </w:rPr>
              <w:t>Система</w:t>
            </w:r>
          </w:p>
        </w:tc>
        <w:tc>
          <w:tcPr>
            <w:tcW w:w="7416" w:type="dxa"/>
          </w:tcPr>
          <w:p w14:paraId="45877E33" w14:textId="5894BCC5" w:rsidR="00520CF5" w:rsidRPr="00D25A8C" w:rsidRDefault="00520CF5" w:rsidP="007A390A">
            <w:pPr>
              <w:jc w:val="both"/>
              <w:rPr>
                <w:szCs w:val="28"/>
              </w:rPr>
            </w:pPr>
            <w:r w:rsidRPr="00CD2AE2">
              <w:rPr>
                <w:rFonts w:cstheme="minorHAnsi"/>
              </w:rPr>
              <w:t xml:space="preserve">Взаимосвязанный набор баз данных, входящих в </w:t>
            </w:r>
            <w:r w:rsidRPr="00CD2AE2">
              <w:rPr>
                <w:rFonts w:cstheme="minorHAnsi"/>
                <w:lang w:val="en-US"/>
              </w:rPr>
              <w:t>CCS</w:t>
            </w:r>
          </w:p>
        </w:tc>
      </w:tr>
      <w:tr w:rsidR="00520CF5" w:rsidRPr="00D25A8C" w14:paraId="3B473E6A" w14:textId="77777777" w:rsidTr="003F0763">
        <w:tc>
          <w:tcPr>
            <w:tcW w:w="2212" w:type="dxa"/>
          </w:tcPr>
          <w:p w14:paraId="1AD71C49" w14:textId="5D1AB4D8" w:rsidR="00520CF5" w:rsidRPr="00D25A8C" w:rsidRDefault="00520CF5" w:rsidP="007A390A">
            <w:pPr>
              <w:jc w:val="both"/>
              <w:rPr>
                <w:b/>
                <w:bCs/>
                <w:szCs w:val="28"/>
              </w:rPr>
            </w:pPr>
            <w:r w:rsidRPr="00CD2AE2">
              <w:rPr>
                <w:rFonts w:cstheme="minorHAnsi"/>
                <w:lang w:val="en-US"/>
              </w:rPr>
              <w:t>CCS</w:t>
            </w:r>
          </w:p>
        </w:tc>
        <w:tc>
          <w:tcPr>
            <w:tcW w:w="7416" w:type="dxa"/>
          </w:tcPr>
          <w:p w14:paraId="4964CE32" w14:textId="6498B628" w:rsidR="00520CF5" w:rsidRPr="00D25A8C" w:rsidRDefault="00520CF5" w:rsidP="007A390A">
            <w:pPr>
              <w:jc w:val="both"/>
              <w:rPr>
                <w:szCs w:val="28"/>
              </w:rPr>
            </w:pPr>
            <w:proofErr w:type="spellStart"/>
            <w:r w:rsidRPr="00CD2AE2">
              <w:rPr>
                <w:rFonts w:cstheme="minorHAnsi"/>
              </w:rPr>
              <w:t>Сost-control</w:t>
            </w:r>
            <w:proofErr w:type="spellEnd"/>
            <w:r w:rsidRPr="00CD2AE2">
              <w:rPr>
                <w:rFonts w:cstheme="minorHAnsi"/>
              </w:rPr>
              <w:t xml:space="preserve"> </w:t>
            </w:r>
            <w:proofErr w:type="spellStart"/>
            <w:r w:rsidRPr="00CD2AE2">
              <w:rPr>
                <w:rFonts w:cstheme="minorHAnsi"/>
              </w:rPr>
              <w:t>System</w:t>
            </w:r>
            <w:proofErr w:type="spellEnd"/>
            <w:r w:rsidRPr="00CD2AE2">
              <w:rPr>
                <w:rFonts w:cstheme="minorHAnsi"/>
              </w:rPr>
              <w:t xml:space="preserve"> (</w:t>
            </w:r>
            <w:r w:rsidRPr="00CD2AE2">
              <w:rPr>
                <w:rFonts w:cstheme="minorHAnsi"/>
                <w:lang w:val="en-US"/>
              </w:rPr>
              <w:t>CCS</w:t>
            </w:r>
            <w:r w:rsidRPr="00CD2AE2">
              <w:rPr>
                <w:rFonts w:cstheme="minorHAnsi"/>
              </w:rPr>
              <w:t xml:space="preserve">) - Автоматизированная Система Бюджетного контроля и Планирования ресурсов АО «НИПИГАЗ», разрабатываемая на базе платформы 1С:Предприятие 8 </w:t>
            </w:r>
            <w:r w:rsidRPr="00CD2AE2">
              <w:rPr>
                <w:rFonts w:cstheme="minorHAnsi"/>
                <w:lang w:val="en-US"/>
              </w:rPr>
              <w:t>PM</w:t>
            </w:r>
          </w:p>
        </w:tc>
      </w:tr>
      <w:tr w:rsidR="00520CF5" w:rsidRPr="00D25A8C" w14:paraId="639D8606" w14:textId="77777777" w:rsidTr="003F0763">
        <w:tc>
          <w:tcPr>
            <w:tcW w:w="2212" w:type="dxa"/>
          </w:tcPr>
          <w:p w14:paraId="373231B7" w14:textId="519107C1" w:rsidR="00520CF5" w:rsidRPr="00D25A8C" w:rsidRDefault="00520CF5" w:rsidP="007A390A">
            <w:pPr>
              <w:jc w:val="both"/>
              <w:rPr>
                <w:b/>
                <w:bCs/>
                <w:szCs w:val="28"/>
              </w:rPr>
            </w:pPr>
            <w:r w:rsidRPr="00CD2AE2">
              <w:rPr>
                <w:rFonts w:cstheme="minorHAnsi"/>
              </w:rPr>
              <w:t>ПЗ</w:t>
            </w:r>
          </w:p>
        </w:tc>
        <w:tc>
          <w:tcPr>
            <w:tcW w:w="7416" w:type="dxa"/>
          </w:tcPr>
          <w:p w14:paraId="1BA9FEB7" w14:textId="314EB21F" w:rsidR="00520CF5" w:rsidRPr="00D25A8C" w:rsidRDefault="00520CF5" w:rsidP="007A390A">
            <w:pPr>
              <w:jc w:val="both"/>
              <w:rPr>
                <w:szCs w:val="28"/>
              </w:rPr>
            </w:pPr>
            <w:r w:rsidRPr="00CD2AE2">
              <w:rPr>
                <w:rFonts w:cstheme="minorHAnsi"/>
              </w:rPr>
              <w:t>Документ «Проектная задача»</w:t>
            </w:r>
            <w:r w:rsidR="00C77943">
              <w:rPr>
                <w:rFonts w:cstheme="minorHAnsi"/>
              </w:rPr>
              <w:t xml:space="preserve">, предназначенный для ввода в систему планируемых параметров и характеристик проектных задач. </w:t>
            </w:r>
          </w:p>
        </w:tc>
      </w:tr>
      <w:tr w:rsidR="00C77943" w:rsidRPr="00D25A8C" w14:paraId="06C778D0" w14:textId="77777777" w:rsidTr="003F0763">
        <w:tc>
          <w:tcPr>
            <w:tcW w:w="2212" w:type="dxa"/>
          </w:tcPr>
          <w:p w14:paraId="19DDBEF2" w14:textId="1FD2AEA6" w:rsidR="00C77943" w:rsidRPr="00CD2AE2" w:rsidRDefault="00C77943" w:rsidP="007A390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Портфель проектов</w:t>
            </w:r>
          </w:p>
        </w:tc>
        <w:tc>
          <w:tcPr>
            <w:tcW w:w="7416" w:type="dxa"/>
          </w:tcPr>
          <w:p w14:paraId="6AF2FC57" w14:textId="0500F661" w:rsidR="00C77943" w:rsidRPr="00CD2AE2" w:rsidRDefault="00C77943" w:rsidP="007A390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Набор проектов, объединенных по неким критериям.</w:t>
            </w:r>
          </w:p>
        </w:tc>
      </w:tr>
      <w:tr w:rsidR="00C77943" w:rsidRPr="00D25A8C" w14:paraId="7FE9C8AA" w14:textId="77777777" w:rsidTr="003F0763">
        <w:tc>
          <w:tcPr>
            <w:tcW w:w="2212" w:type="dxa"/>
          </w:tcPr>
          <w:p w14:paraId="08E25778" w14:textId="1D749BC7" w:rsidR="00C77943" w:rsidRDefault="00C77943" w:rsidP="007A390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Проект</w:t>
            </w:r>
          </w:p>
        </w:tc>
        <w:tc>
          <w:tcPr>
            <w:tcW w:w="7416" w:type="dxa"/>
          </w:tcPr>
          <w:p w14:paraId="6E4248A5" w14:textId="6975108F" w:rsidR="00C77943" w:rsidRPr="00CD2AE2" w:rsidRDefault="00C77943" w:rsidP="007A390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Ограниченный во времени комплекс взаимосвязанных мероприятий, проводимых предприятием с целью получения уникальных продуктов и/или результатов. </w:t>
            </w:r>
          </w:p>
        </w:tc>
      </w:tr>
      <w:tr w:rsidR="00C77943" w:rsidRPr="00D25A8C" w14:paraId="67C8EE28" w14:textId="77777777" w:rsidTr="003F0763">
        <w:tc>
          <w:tcPr>
            <w:tcW w:w="2212" w:type="dxa"/>
          </w:tcPr>
          <w:p w14:paraId="4BA5694C" w14:textId="47F152AE" w:rsidR="00C77943" w:rsidRDefault="00C77943" w:rsidP="007A390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Структура проекта</w:t>
            </w:r>
          </w:p>
        </w:tc>
        <w:tc>
          <w:tcPr>
            <w:tcW w:w="7416" w:type="dxa"/>
          </w:tcPr>
          <w:p w14:paraId="23C56BE5" w14:textId="148C335A" w:rsidR="00C77943" w:rsidRPr="00CD2AE2" w:rsidRDefault="00C77943" w:rsidP="007A390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Обработка/инструмент для создания и редактирования структуры проекта. </w:t>
            </w:r>
          </w:p>
        </w:tc>
      </w:tr>
      <w:tr w:rsidR="00520CF5" w:rsidRPr="00D25A8C" w14:paraId="486CB82B" w14:textId="77777777" w:rsidTr="003F0763">
        <w:tc>
          <w:tcPr>
            <w:tcW w:w="2212" w:type="dxa"/>
          </w:tcPr>
          <w:p w14:paraId="2D2B8253" w14:textId="257AE8E4" w:rsidR="00520CF5" w:rsidRPr="00D25A8C" w:rsidRDefault="00520CF5" w:rsidP="007A390A">
            <w:pPr>
              <w:jc w:val="both"/>
              <w:rPr>
                <w:b/>
                <w:bCs/>
                <w:szCs w:val="28"/>
              </w:rPr>
            </w:pPr>
            <w:proofErr w:type="spellStart"/>
            <w:r>
              <w:rPr>
                <w:rFonts w:cstheme="minorHAnsi"/>
              </w:rPr>
              <w:t>ПиКР</w:t>
            </w:r>
            <w:proofErr w:type="spellEnd"/>
          </w:p>
        </w:tc>
        <w:tc>
          <w:tcPr>
            <w:tcW w:w="7416" w:type="dxa"/>
          </w:tcPr>
          <w:p w14:paraId="79338470" w14:textId="22FEF12D" w:rsidR="00520CF5" w:rsidRPr="00D25A8C" w:rsidRDefault="00520CF5" w:rsidP="007A390A">
            <w:pPr>
              <w:jc w:val="both"/>
              <w:rPr>
                <w:szCs w:val="28"/>
              </w:rPr>
            </w:pPr>
            <w:r>
              <w:rPr>
                <w:rFonts w:cstheme="minorHAnsi"/>
              </w:rPr>
              <w:t>П</w:t>
            </w:r>
            <w:r w:rsidRPr="00520CF5">
              <w:rPr>
                <w:rFonts w:cstheme="minorHAnsi"/>
              </w:rPr>
              <w:t>ланирование и контроль ресурсов </w:t>
            </w:r>
          </w:p>
        </w:tc>
      </w:tr>
      <w:tr w:rsidR="00520CF5" w:rsidRPr="00D25A8C" w14:paraId="204370C8" w14:textId="77777777" w:rsidTr="003F0763">
        <w:tc>
          <w:tcPr>
            <w:tcW w:w="2212" w:type="dxa"/>
          </w:tcPr>
          <w:p w14:paraId="2292CAB8" w14:textId="2CC3E3BB" w:rsidR="00520CF5" w:rsidRPr="001D60A6" w:rsidRDefault="00520CF5" w:rsidP="007A390A">
            <w:pPr>
              <w:jc w:val="both"/>
              <w:rPr>
                <w:szCs w:val="28"/>
              </w:rPr>
            </w:pPr>
            <w:r w:rsidRPr="00CD2AE2">
              <w:rPr>
                <w:rFonts w:cstheme="minorHAnsi"/>
              </w:rPr>
              <w:t>ПМП</w:t>
            </w:r>
          </w:p>
        </w:tc>
        <w:tc>
          <w:tcPr>
            <w:tcW w:w="7416" w:type="dxa"/>
          </w:tcPr>
          <w:p w14:paraId="3A8BCCFA" w14:textId="464960AD" w:rsidR="00520CF5" w:rsidRPr="00207184" w:rsidRDefault="00520CF5" w:rsidP="007A390A">
            <w:pPr>
              <w:jc w:val="both"/>
              <w:rPr>
                <w:szCs w:val="28"/>
              </w:rPr>
            </w:pPr>
            <w:r w:rsidRPr="00CD2AE2">
              <w:rPr>
                <w:rFonts w:cstheme="minorHAnsi"/>
              </w:rPr>
              <w:t>Документ «План мобилизации персонала (</w:t>
            </w:r>
            <w:r w:rsidRPr="00CD2AE2">
              <w:rPr>
                <w:rFonts w:cstheme="minorHAnsi"/>
                <w:lang w:val="en-US"/>
              </w:rPr>
              <w:t>CCS</w:t>
            </w:r>
            <w:r w:rsidRPr="00CD2AE2">
              <w:rPr>
                <w:rFonts w:cstheme="minorHAnsi"/>
              </w:rPr>
              <w:t>)»</w:t>
            </w:r>
            <w:r w:rsidR="00207184">
              <w:rPr>
                <w:rFonts w:cstheme="minorHAnsi"/>
              </w:rPr>
              <w:t xml:space="preserve">. </w:t>
            </w:r>
          </w:p>
        </w:tc>
      </w:tr>
    </w:tbl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2235"/>
        <w:gridCol w:w="7404"/>
      </w:tblGrid>
      <w:tr w:rsidR="007E2992" w:rsidRPr="00D25A8C" w14:paraId="23C6B2C0" w14:textId="77777777" w:rsidTr="00A25DA9">
        <w:tc>
          <w:tcPr>
            <w:tcW w:w="2235" w:type="dxa"/>
          </w:tcPr>
          <w:p w14:paraId="69D856D6" w14:textId="60419C66" w:rsidR="007E2992" w:rsidRPr="00D25A8C" w:rsidRDefault="007E2992" w:rsidP="007A390A">
            <w:pPr>
              <w:jc w:val="both"/>
              <w:rPr>
                <w:b/>
                <w:bCs/>
                <w:szCs w:val="28"/>
              </w:rPr>
            </w:pPr>
          </w:p>
        </w:tc>
        <w:tc>
          <w:tcPr>
            <w:tcW w:w="7404" w:type="dxa"/>
            <w:vAlign w:val="center"/>
          </w:tcPr>
          <w:p w14:paraId="2B883785" w14:textId="54DA92E1" w:rsidR="007E2992" w:rsidRPr="00D25A8C" w:rsidRDefault="007E2992" w:rsidP="007A390A">
            <w:pPr>
              <w:jc w:val="both"/>
              <w:rPr>
                <w:szCs w:val="28"/>
              </w:rPr>
            </w:pPr>
          </w:p>
        </w:tc>
      </w:tr>
      <w:tr w:rsidR="007E2992" w:rsidRPr="00D25A8C" w14:paraId="1490E5DB" w14:textId="77777777" w:rsidTr="00A25DA9">
        <w:tc>
          <w:tcPr>
            <w:tcW w:w="2235" w:type="dxa"/>
          </w:tcPr>
          <w:p w14:paraId="4228E938" w14:textId="2812BED7" w:rsidR="007E2992" w:rsidRPr="00D25A8C" w:rsidRDefault="007E2992" w:rsidP="007A390A">
            <w:pPr>
              <w:jc w:val="both"/>
              <w:rPr>
                <w:b/>
                <w:bCs/>
                <w:szCs w:val="28"/>
              </w:rPr>
            </w:pPr>
          </w:p>
        </w:tc>
        <w:tc>
          <w:tcPr>
            <w:tcW w:w="7404" w:type="dxa"/>
          </w:tcPr>
          <w:p w14:paraId="3687D8B2" w14:textId="6B8D556A" w:rsidR="007E2992" w:rsidRPr="00D25A8C" w:rsidRDefault="007E2992" w:rsidP="007A390A">
            <w:pPr>
              <w:jc w:val="both"/>
              <w:rPr>
                <w:szCs w:val="28"/>
              </w:rPr>
            </w:pPr>
          </w:p>
        </w:tc>
      </w:tr>
      <w:tr w:rsidR="007E2992" w:rsidRPr="00D25A8C" w14:paraId="541EC007" w14:textId="77777777" w:rsidTr="00A25DA9">
        <w:tc>
          <w:tcPr>
            <w:tcW w:w="2235" w:type="dxa"/>
          </w:tcPr>
          <w:p w14:paraId="6505349D" w14:textId="39FC719F" w:rsidR="007E2992" w:rsidRPr="00D25A8C" w:rsidRDefault="007E2992" w:rsidP="007A390A">
            <w:pPr>
              <w:jc w:val="both"/>
              <w:rPr>
                <w:b/>
                <w:bCs/>
                <w:szCs w:val="28"/>
              </w:rPr>
            </w:pPr>
          </w:p>
        </w:tc>
        <w:tc>
          <w:tcPr>
            <w:tcW w:w="7404" w:type="dxa"/>
          </w:tcPr>
          <w:p w14:paraId="13C05237" w14:textId="72301758" w:rsidR="007E2992" w:rsidRPr="00D25A8C" w:rsidRDefault="007E2992" w:rsidP="007A390A">
            <w:pPr>
              <w:jc w:val="both"/>
              <w:rPr>
                <w:szCs w:val="28"/>
              </w:rPr>
            </w:pPr>
          </w:p>
        </w:tc>
      </w:tr>
      <w:tr w:rsidR="007E2992" w:rsidRPr="00D25A8C" w14:paraId="601734CD" w14:textId="77777777" w:rsidTr="00A25DA9">
        <w:tc>
          <w:tcPr>
            <w:tcW w:w="2235" w:type="dxa"/>
            <w:vAlign w:val="center"/>
          </w:tcPr>
          <w:p w14:paraId="1A0AC698" w14:textId="1DEC0173" w:rsidR="007E2992" w:rsidRPr="00D25A8C" w:rsidRDefault="007E2992" w:rsidP="007A390A">
            <w:pPr>
              <w:jc w:val="both"/>
              <w:rPr>
                <w:b/>
                <w:bCs/>
                <w:szCs w:val="28"/>
              </w:rPr>
            </w:pPr>
          </w:p>
        </w:tc>
        <w:tc>
          <w:tcPr>
            <w:tcW w:w="7404" w:type="dxa"/>
            <w:vAlign w:val="center"/>
          </w:tcPr>
          <w:p w14:paraId="2A718565" w14:textId="249FB4E8" w:rsidR="007E2992" w:rsidRPr="00D25A8C" w:rsidRDefault="007E2992" w:rsidP="007A390A">
            <w:pPr>
              <w:jc w:val="both"/>
              <w:rPr>
                <w:szCs w:val="28"/>
              </w:rPr>
            </w:pPr>
          </w:p>
        </w:tc>
      </w:tr>
      <w:tr w:rsidR="007E2992" w:rsidRPr="00D25A8C" w14:paraId="71EC9C6A" w14:textId="77777777" w:rsidTr="00A25DA9">
        <w:tc>
          <w:tcPr>
            <w:tcW w:w="2235" w:type="dxa"/>
            <w:vAlign w:val="center"/>
          </w:tcPr>
          <w:p w14:paraId="755196C1" w14:textId="615A6132" w:rsidR="007E2992" w:rsidRPr="00D25A8C" w:rsidRDefault="007E2992" w:rsidP="007A390A">
            <w:pPr>
              <w:jc w:val="both"/>
              <w:rPr>
                <w:b/>
                <w:bCs/>
                <w:szCs w:val="28"/>
              </w:rPr>
            </w:pPr>
          </w:p>
        </w:tc>
        <w:tc>
          <w:tcPr>
            <w:tcW w:w="7404" w:type="dxa"/>
            <w:vAlign w:val="center"/>
          </w:tcPr>
          <w:p w14:paraId="561154BC" w14:textId="0200521A" w:rsidR="007E2992" w:rsidRPr="00D25A8C" w:rsidRDefault="007E2992" w:rsidP="007A390A">
            <w:pPr>
              <w:jc w:val="both"/>
              <w:rPr>
                <w:szCs w:val="28"/>
              </w:rPr>
            </w:pPr>
          </w:p>
        </w:tc>
      </w:tr>
      <w:tr w:rsidR="007E2992" w:rsidRPr="00D25A8C" w14:paraId="7F52777F" w14:textId="77777777" w:rsidTr="00A25DA9">
        <w:tc>
          <w:tcPr>
            <w:tcW w:w="2235" w:type="dxa"/>
            <w:vAlign w:val="center"/>
          </w:tcPr>
          <w:p w14:paraId="1D3992D5" w14:textId="029507B1" w:rsidR="007E2992" w:rsidRPr="00D25A8C" w:rsidRDefault="007E2992" w:rsidP="007A390A">
            <w:pPr>
              <w:jc w:val="both"/>
              <w:rPr>
                <w:b/>
                <w:bCs/>
                <w:szCs w:val="28"/>
              </w:rPr>
            </w:pPr>
          </w:p>
        </w:tc>
        <w:tc>
          <w:tcPr>
            <w:tcW w:w="7404" w:type="dxa"/>
            <w:vAlign w:val="center"/>
          </w:tcPr>
          <w:p w14:paraId="44C2C6D3" w14:textId="634FAC62" w:rsidR="007E2992" w:rsidRPr="00D25A8C" w:rsidRDefault="007E2992" w:rsidP="007A390A">
            <w:pPr>
              <w:jc w:val="both"/>
              <w:rPr>
                <w:szCs w:val="28"/>
              </w:rPr>
            </w:pPr>
          </w:p>
        </w:tc>
      </w:tr>
      <w:tr w:rsidR="007E2992" w:rsidRPr="00D25A8C" w14:paraId="49A971BC" w14:textId="77777777" w:rsidTr="00A25DA9">
        <w:tc>
          <w:tcPr>
            <w:tcW w:w="2235" w:type="dxa"/>
          </w:tcPr>
          <w:p w14:paraId="0A8E782B" w14:textId="1269A852" w:rsidR="007E2992" w:rsidRPr="00D25A8C" w:rsidRDefault="007E2992" w:rsidP="007A390A">
            <w:pPr>
              <w:jc w:val="both"/>
              <w:rPr>
                <w:b/>
                <w:bCs/>
                <w:szCs w:val="28"/>
              </w:rPr>
            </w:pPr>
          </w:p>
        </w:tc>
        <w:tc>
          <w:tcPr>
            <w:tcW w:w="7404" w:type="dxa"/>
          </w:tcPr>
          <w:p w14:paraId="16A4C1BF" w14:textId="2A54CDD8" w:rsidR="007E2992" w:rsidRPr="00D25A8C" w:rsidRDefault="007E2992" w:rsidP="007A390A">
            <w:pPr>
              <w:jc w:val="both"/>
              <w:rPr>
                <w:szCs w:val="28"/>
              </w:rPr>
            </w:pPr>
          </w:p>
        </w:tc>
      </w:tr>
      <w:tr w:rsidR="007E2992" w:rsidRPr="00D25A8C" w14:paraId="077BE7FD" w14:textId="77777777" w:rsidTr="00A25DA9">
        <w:tc>
          <w:tcPr>
            <w:tcW w:w="2235" w:type="dxa"/>
          </w:tcPr>
          <w:p w14:paraId="047D1FBA" w14:textId="7A19EC51" w:rsidR="007E2992" w:rsidRPr="00D25A8C" w:rsidRDefault="007E2992" w:rsidP="007A390A">
            <w:pPr>
              <w:jc w:val="both"/>
              <w:rPr>
                <w:b/>
                <w:bCs/>
                <w:szCs w:val="28"/>
              </w:rPr>
            </w:pPr>
          </w:p>
        </w:tc>
        <w:tc>
          <w:tcPr>
            <w:tcW w:w="7404" w:type="dxa"/>
          </w:tcPr>
          <w:p w14:paraId="4F36E1A9" w14:textId="7A6B1BE4" w:rsidR="007E2992" w:rsidRPr="00D25A8C" w:rsidRDefault="007E2992" w:rsidP="007A390A">
            <w:pPr>
              <w:jc w:val="both"/>
              <w:rPr>
                <w:szCs w:val="28"/>
              </w:rPr>
            </w:pPr>
          </w:p>
        </w:tc>
      </w:tr>
    </w:tbl>
    <w:p w14:paraId="26679B4D" w14:textId="2294226A" w:rsidR="00EE3583" w:rsidRDefault="00E47EA4" w:rsidP="007A390A">
      <w:pPr>
        <w:pStyle w:val="10"/>
        <w:tabs>
          <w:tab w:val="clear" w:pos="716"/>
        </w:tabs>
        <w:ind w:left="0" w:firstLine="0"/>
        <w:jc w:val="both"/>
      </w:pPr>
      <w:bookmarkStart w:id="8" w:name="_Toc207625645"/>
      <w:r w:rsidRPr="00BE729B">
        <w:t xml:space="preserve">ОПИСАНИЕ </w:t>
      </w:r>
      <w:r w:rsidR="00033402" w:rsidRPr="00BE729B">
        <w:t>ПОРЯДКА РАБОТЫ В ПРОГРАММЕ</w:t>
      </w:r>
      <w:bookmarkEnd w:id="8"/>
    </w:p>
    <w:p w14:paraId="27F912FA" w14:textId="77777777" w:rsidR="003948B5" w:rsidRPr="003948B5" w:rsidRDefault="003948B5" w:rsidP="003948B5"/>
    <w:p w14:paraId="7D5EF39C" w14:textId="091A0885" w:rsidR="00207184" w:rsidRDefault="00207184" w:rsidP="007A390A">
      <w:pPr>
        <w:pStyle w:val="23"/>
        <w:jc w:val="both"/>
      </w:pPr>
      <w:bookmarkStart w:id="9" w:name="_Toc207625646"/>
      <w:bookmarkEnd w:id="0"/>
      <w:bookmarkEnd w:id="1"/>
      <w:r>
        <w:t>Настройки портфеля проекта.</w:t>
      </w:r>
      <w:bookmarkEnd w:id="9"/>
      <w:r>
        <w:t xml:space="preserve"> </w:t>
      </w:r>
    </w:p>
    <w:p w14:paraId="46C587C5" w14:textId="2D97804D" w:rsidR="00207184" w:rsidRDefault="00207184" w:rsidP="007A390A">
      <w:pPr>
        <w:jc w:val="both"/>
      </w:pPr>
    </w:p>
    <w:p w14:paraId="2821CED6" w14:textId="2D75722A" w:rsidR="00207184" w:rsidRDefault="00C77943" w:rsidP="007A390A">
      <w:pPr>
        <w:ind w:left="426"/>
        <w:jc w:val="both"/>
      </w:pPr>
      <w:r>
        <w:t xml:space="preserve">Форма объекта включает следующие реквизиты: </w:t>
      </w:r>
    </w:p>
    <w:p w14:paraId="1ACBCEB9" w14:textId="20AEA600" w:rsidR="00C77943" w:rsidRDefault="00C77943" w:rsidP="007A390A">
      <w:pPr>
        <w:pStyle w:val="aff"/>
        <w:numPr>
          <w:ilvl w:val="0"/>
          <w:numId w:val="16"/>
        </w:numPr>
        <w:jc w:val="both"/>
      </w:pPr>
      <w:r w:rsidRPr="00C77943">
        <w:rPr>
          <w:b/>
          <w:i/>
        </w:rPr>
        <w:t>Наименование</w:t>
      </w:r>
      <w:r>
        <w:t xml:space="preserve"> – наименование портфеля проекта, обязательный для заполнения реквизит;</w:t>
      </w:r>
    </w:p>
    <w:p w14:paraId="47A922D0" w14:textId="38C9DA16" w:rsidR="00C77943" w:rsidRDefault="00C77943" w:rsidP="007A390A">
      <w:pPr>
        <w:pStyle w:val="aff"/>
        <w:numPr>
          <w:ilvl w:val="0"/>
          <w:numId w:val="16"/>
        </w:numPr>
        <w:jc w:val="both"/>
      </w:pPr>
      <w:r w:rsidRPr="00C77943">
        <w:rPr>
          <w:b/>
          <w:i/>
        </w:rPr>
        <w:t>Полное наименование</w:t>
      </w:r>
      <w:r>
        <w:t xml:space="preserve"> – полное наименование портфеля проекта, не обязательный для заполнения реквизит; </w:t>
      </w:r>
    </w:p>
    <w:p w14:paraId="32C049D2" w14:textId="63532B4A" w:rsidR="00C77943" w:rsidRDefault="00C77943" w:rsidP="007A390A">
      <w:pPr>
        <w:pStyle w:val="aff"/>
        <w:numPr>
          <w:ilvl w:val="0"/>
          <w:numId w:val="16"/>
        </w:numPr>
        <w:jc w:val="both"/>
      </w:pPr>
      <w:r>
        <w:rPr>
          <w:b/>
          <w:i/>
        </w:rPr>
        <w:t>Проект структуры</w:t>
      </w:r>
      <w:r>
        <w:t xml:space="preserve"> – элемент справочника «Проекты», формируется автоматически при записи; </w:t>
      </w:r>
    </w:p>
    <w:p w14:paraId="08B09C17" w14:textId="566FD4B4" w:rsidR="00C77943" w:rsidRDefault="00C77943" w:rsidP="007A390A">
      <w:pPr>
        <w:pStyle w:val="aff"/>
        <w:numPr>
          <w:ilvl w:val="0"/>
          <w:numId w:val="16"/>
        </w:numPr>
        <w:jc w:val="both"/>
      </w:pPr>
      <w:r>
        <w:rPr>
          <w:b/>
          <w:i/>
        </w:rPr>
        <w:t xml:space="preserve">Родитель </w:t>
      </w:r>
      <w:r>
        <w:t xml:space="preserve">– группа портфеля проектов (объединяющая папка в справочнике), не обязательный реквизит для заполнения. </w:t>
      </w:r>
    </w:p>
    <w:p w14:paraId="1B3FD339" w14:textId="0378C42A" w:rsidR="00C77943" w:rsidRDefault="00C77943" w:rsidP="007A390A">
      <w:pPr>
        <w:ind w:left="426"/>
        <w:jc w:val="both"/>
      </w:pPr>
    </w:p>
    <w:p w14:paraId="4B0A23F9" w14:textId="144EC62B" w:rsidR="00C77943" w:rsidRDefault="00C77943" w:rsidP="007A390A">
      <w:pPr>
        <w:ind w:left="426" w:firstLine="282"/>
        <w:jc w:val="both"/>
      </w:pPr>
      <w:r>
        <w:t xml:space="preserve">Также портфель проекта имеет две закладки «Опции проектной модели» и «Страница настройка иерархии аналитик», где устанавливаются определенные параметры и настройки портфеля, которые применяются ко всем проектам, включенным в него. </w:t>
      </w:r>
    </w:p>
    <w:p w14:paraId="7E34AFF7" w14:textId="77777777" w:rsidR="00C77943" w:rsidRDefault="00C77943" w:rsidP="007A390A">
      <w:pPr>
        <w:jc w:val="both"/>
      </w:pPr>
    </w:p>
    <w:p w14:paraId="2D15181E" w14:textId="264BD2C6" w:rsidR="00C77943" w:rsidRDefault="00C77943" w:rsidP="007A390A">
      <w:pPr>
        <w:ind w:firstLine="426"/>
        <w:jc w:val="both"/>
        <w:rPr>
          <w:b/>
          <w:i/>
        </w:rPr>
      </w:pPr>
      <w:r w:rsidRPr="00C77943">
        <w:rPr>
          <w:b/>
          <w:i/>
        </w:rPr>
        <w:t>Опции проектной модели</w:t>
      </w:r>
    </w:p>
    <w:p w14:paraId="45E1B193" w14:textId="080F5B47" w:rsidR="00C77943" w:rsidRDefault="00C77943" w:rsidP="007A390A">
      <w:pPr>
        <w:pStyle w:val="aff"/>
        <w:numPr>
          <w:ilvl w:val="0"/>
          <w:numId w:val="19"/>
        </w:numPr>
        <w:jc w:val="both"/>
      </w:pPr>
      <w:r w:rsidRPr="00854AC5">
        <w:rPr>
          <w:b/>
        </w:rPr>
        <w:t>Не списывать фактические трудозатраты по портфелю</w:t>
      </w:r>
      <w:r>
        <w:t xml:space="preserve"> – включение данной настройки позволяет установить системный запрет</w:t>
      </w:r>
      <w:r w:rsidR="00854AC5">
        <w:t xml:space="preserve"> на внесение фактических трудозатрат по проектам</w:t>
      </w:r>
      <w:r>
        <w:t>, включенн</w:t>
      </w:r>
      <w:r w:rsidR="00854AC5">
        <w:t>ым</w:t>
      </w:r>
      <w:r>
        <w:t xml:space="preserve"> в этот портфель,</w:t>
      </w:r>
      <w:r w:rsidR="00854AC5">
        <w:t xml:space="preserve"> в документе «Распределение рабочего времени за неделю». </w:t>
      </w:r>
    </w:p>
    <w:p w14:paraId="530F667B" w14:textId="3E861C88" w:rsidR="00854AC5" w:rsidRDefault="00854AC5" w:rsidP="007A390A">
      <w:pPr>
        <w:pStyle w:val="aff"/>
        <w:numPr>
          <w:ilvl w:val="0"/>
          <w:numId w:val="19"/>
        </w:numPr>
        <w:jc w:val="both"/>
      </w:pPr>
      <w:r>
        <w:rPr>
          <w:b/>
        </w:rPr>
        <w:t xml:space="preserve">Задачи по портфелю не планировать в ПМП </w:t>
      </w:r>
      <w:r>
        <w:t>– включение данной настройки позволяет установить системный запрет на внесение плановых трудозатрат по про</w:t>
      </w:r>
      <w:r w:rsidR="001D4F54">
        <w:t xml:space="preserve">ектам, включенным в данный портфель, в документах ПМП краткосрочный и долгосрочный. </w:t>
      </w:r>
    </w:p>
    <w:p w14:paraId="3A016C6A" w14:textId="1EDD9DB9" w:rsidR="001D4F54" w:rsidRDefault="001D4F54" w:rsidP="007A390A">
      <w:pPr>
        <w:pStyle w:val="aff"/>
        <w:numPr>
          <w:ilvl w:val="0"/>
          <w:numId w:val="19"/>
        </w:numPr>
        <w:jc w:val="both"/>
      </w:pPr>
      <w:r>
        <w:rPr>
          <w:b/>
        </w:rPr>
        <w:t xml:space="preserve">Использовать лимиты трудозатрат </w:t>
      </w:r>
      <w:r>
        <w:t xml:space="preserve">– </w:t>
      </w:r>
      <w:r w:rsidR="006E54C6">
        <w:t xml:space="preserve">включение данной настройки позволяет информативно контролировать лимиты трудозатрат и их превышение в документах ПМП краткосрочный/долгосрочный, ПМП по проекту и РРВЗН. При превышении лимитов для пользователей будет выведено информационное сообщение. </w:t>
      </w:r>
    </w:p>
    <w:p w14:paraId="573606F8" w14:textId="124F2417" w:rsidR="006E54C6" w:rsidRDefault="001D4F54" w:rsidP="006E54C6">
      <w:pPr>
        <w:pStyle w:val="aff"/>
        <w:numPr>
          <w:ilvl w:val="0"/>
          <w:numId w:val="19"/>
        </w:numPr>
        <w:jc w:val="both"/>
      </w:pPr>
      <w:r>
        <w:rPr>
          <w:b/>
        </w:rPr>
        <w:t xml:space="preserve">Запретить превышение лимитов </w:t>
      </w:r>
      <w:r w:rsidR="006E54C6">
        <w:t>–</w:t>
      </w:r>
      <w:r>
        <w:t xml:space="preserve"> </w:t>
      </w:r>
      <w:r w:rsidR="006E54C6">
        <w:t xml:space="preserve">включение данной настройки позволяет запретить превышение лимитов, т.е. если лимиты превышены, то проведение документов ПМП краткосрочный/долгосрочный, ПМП по проекту и РРВЗН будет недоступно. </w:t>
      </w:r>
    </w:p>
    <w:p w14:paraId="31616281" w14:textId="6FFF6709" w:rsidR="00C77943" w:rsidRDefault="00C77943" w:rsidP="007A390A">
      <w:pPr>
        <w:ind w:firstLine="426"/>
        <w:jc w:val="both"/>
      </w:pPr>
    </w:p>
    <w:p w14:paraId="3420B2A4" w14:textId="63D69768" w:rsidR="006E54C6" w:rsidRDefault="006E54C6" w:rsidP="007A390A">
      <w:pPr>
        <w:ind w:firstLine="426"/>
        <w:jc w:val="both"/>
      </w:pPr>
    </w:p>
    <w:p w14:paraId="3A7B5449" w14:textId="77777777" w:rsidR="006E54C6" w:rsidRPr="00C77943" w:rsidRDefault="006E54C6" w:rsidP="007A390A">
      <w:pPr>
        <w:ind w:firstLine="426"/>
        <w:jc w:val="both"/>
      </w:pPr>
    </w:p>
    <w:p w14:paraId="1A29BA06" w14:textId="57B94DEC" w:rsidR="00C77943" w:rsidRPr="00C77943" w:rsidRDefault="00C77943" w:rsidP="007A390A">
      <w:pPr>
        <w:ind w:firstLine="426"/>
        <w:jc w:val="both"/>
        <w:rPr>
          <w:b/>
          <w:i/>
        </w:rPr>
      </w:pPr>
      <w:r>
        <w:rPr>
          <w:b/>
          <w:i/>
        </w:rPr>
        <w:t>Страница настройка иерархии аналитик</w:t>
      </w:r>
    </w:p>
    <w:p w14:paraId="2DA31586" w14:textId="2F440F2E" w:rsidR="00207184" w:rsidRDefault="00207184" w:rsidP="007A390A">
      <w:pPr>
        <w:ind w:left="426"/>
        <w:jc w:val="both"/>
      </w:pPr>
    </w:p>
    <w:p w14:paraId="61071E97" w14:textId="69BA3E40" w:rsidR="001D4F54" w:rsidRDefault="001D4F54" w:rsidP="007A390A">
      <w:pPr>
        <w:ind w:left="426"/>
        <w:jc w:val="both"/>
      </w:pPr>
      <w:r>
        <w:tab/>
        <w:t xml:space="preserve">В данной закладке устанавливается порядок иерархии структуры проекта. Данная иерархия будет установлена для всех проектов, включенных в портфель проекта. Проекты, включенные в данный портфель, считаются проектами с жесткой структурой проекта. </w:t>
      </w:r>
    </w:p>
    <w:p w14:paraId="4EDFE907" w14:textId="77777777" w:rsidR="00BE5BFE" w:rsidRDefault="001D4F54" w:rsidP="007A390A">
      <w:pPr>
        <w:ind w:left="426"/>
        <w:jc w:val="both"/>
      </w:pPr>
      <w:r>
        <w:tab/>
      </w:r>
      <w:r w:rsidRPr="00BE5BFE">
        <w:rPr>
          <w:b/>
          <w:color w:val="FF0000"/>
        </w:rPr>
        <w:t>Важно!</w:t>
      </w:r>
      <w:r w:rsidRPr="00BE5BFE">
        <w:rPr>
          <w:color w:val="FF0000"/>
        </w:rPr>
        <w:t xml:space="preserve"> </w:t>
      </w:r>
      <w:r>
        <w:t xml:space="preserve">Не рекомендуется изменять настройки иерархии </w:t>
      </w:r>
      <w:r w:rsidR="00BE5BFE">
        <w:t xml:space="preserve">аналитик в действующем портфеле проектов. </w:t>
      </w:r>
    </w:p>
    <w:p w14:paraId="28F305B4" w14:textId="07810DA1" w:rsidR="001D4F54" w:rsidRDefault="00BE5BFE" w:rsidP="007A390A">
      <w:pPr>
        <w:ind w:left="426"/>
        <w:jc w:val="both"/>
      </w:pPr>
      <w:r>
        <w:rPr>
          <w:b/>
          <w:color w:val="FF0000"/>
        </w:rPr>
        <w:tab/>
      </w:r>
      <w:r w:rsidR="001D4F54">
        <w:t xml:space="preserve"> </w:t>
      </w:r>
    </w:p>
    <w:p w14:paraId="6CEA1BC4" w14:textId="22BBB853" w:rsidR="001D4F54" w:rsidRDefault="001D4F54" w:rsidP="007A390A">
      <w:pPr>
        <w:ind w:left="426"/>
        <w:jc w:val="both"/>
      </w:pPr>
    </w:p>
    <w:p w14:paraId="169B0585" w14:textId="7580FC57" w:rsidR="001D4F54" w:rsidRDefault="00AD137E" w:rsidP="007A390A">
      <w:pPr>
        <w:ind w:left="426"/>
        <w:jc w:val="both"/>
      </w:pPr>
      <w:r w:rsidRPr="00AD137E">
        <w:drawing>
          <wp:inline distT="0" distB="0" distL="0" distR="0" wp14:anchorId="705D9608" wp14:editId="1623761A">
            <wp:extent cx="6120130" cy="19894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3AF18" w14:textId="32F08902" w:rsidR="004424D7" w:rsidRDefault="004424D7" w:rsidP="007A390A">
      <w:pPr>
        <w:ind w:left="426"/>
        <w:jc w:val="both"/>
      </w:pPr>
    </w:p>
    <w:p w14:paraId="5DFC1C73" w14:textId="41BABE1C" w:rsidR="004424D7" w:rsidRDefault="004424D7" w:rsidP="007A390A">
      <w:pPr>
        <w:ind w:left="426" w:firstLine="282"/>
        <w:jc w:val="both"/>
      </w:pPr>
      <w:r>
        <w:t xml:space="preserve">Для настройки иерархии необходимо выбрать аналитику из предложенного списка и назначить ей уровень в иерархии. Для одной аналитики может быть назначен один уровень. Сохранить изменения можно по кнопке «Записать». </w:t>
      </w:r>
    </w:p>
    <w:p w14:paraId="341C0DAB" w14:textId="41C01E35" w:rsidR="004424D7" w:rsidRDefault="004424D7" w:rsidP="007A390A">
      <w:pPr>
        <w:ind w:left="426"/>
        <w:jc w:val="both"/>
      </w:pPr>
      <w:r>
        <w:tab/>
        <w:t xml:space="preserve">В дальнейшем эти настройки будут определять иерархию структуры проекта: </w:t>
      </w:r>
    </w:p>
    <w:p w14:paraId="0253BF2F" w14:textId="41B052EA" w:rsidR="004424D7" w:rsidRDefault="004424D7" w:rsidP="007A390A">
      <w:pPr>
        <w:ind w:left="426"/>
        <w:jc w:val="both"/>
      </w:pPr>
      <w:r>
        <w:rPr>
          <w:noProof/>
        </w:rPr>
        <w:drawing>
          <wp:inline distT="0" distB="0" distL="0" distR="0" wp14:anchorId="020DFFCE" wp14:editId="1705B0B1">
            <wp:extent cx="6120130" cy="15176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9B081" w14:textId="527469B5" w:rsidR="006E54C6" w:rsidRDefault="006E54C6" w:rsidP="007A390A">
      <w:pPr>
        <w:ind w:left="426"/>
        <w:jc w:val="both"/>
      </w:pPr>
    </w:p>
    <w:p w14:paraId="04FAE45C" w14:textId="77777777" w:rsidR="001D4F54" w:rsidRPr="00207184" w:rsidRDefault="001D4F54" w:rsidP="006E54C6">
      <w:pPr>
        <w:jc w:val="both"/>
      </w:pPr>
    </w:p>
    <w:p w14:paraId="6B9571EF" w14:textId="68897BCA" w:rsidR="00207184" w:rsidRDefault="00207184" w:rsidP="007A390A">
      <w:pPr>
        <w:pStyle w:val="23"/>
        <w:jc w:val="both"/>
      </w:pPr>
      <w:bookmarkStart w:id="10" w:name="_Toc207625647"/>
      <w:r>
        <w:t>Работа со структурой проекта.</w:t>
      </w:r>
      <w:bookmarkEnd w:id="10"/>
      <w:r>
        <w:t xml:space="preserve"> </w:t>
      </w:r>
    </w:p>
    <w:p w14:paraId="63A63265" w14:textId="77777777" w:rsidR="00207184" w:rsidRDefault="00207184" w:rsidP="007A390A">
      <w:pPr>
        <w:jc w:val="both"/>
      </w:pPr>
    </w:p>
    <w:p w14:paraId="0CFBF865" w14:textId="6439F728" w:rsidR="00207184" w:rsidRDefault="00207184" w:rsidP="007A390A">
      <w:pPr>
        <w:ind w:firstLine="426"/>
        <w:jc w:val="both"/>
      </w:pPr>
      <w:r w:rsidRPr="00207184">
        <w:t>Обработка "Структура проекта" – это инструмент для создания и редактирования структуры проекта</w:t>
      </w:r>
      <w:r>
        <w:t xml:space="preserve">. </w:t>
      </w:r>
    </w:p>
    <w:p w14:paraId="1ECB9B9D" w14:textId="538F64F7" w:rsidR="00207184" w:rsidRDefault="00207184" w:rsidP="007A390A">
      <w:pPr>
        <w:ind w:firstLine="426"/>
        <w:jc w:val="both"/>
      </w:pPr>
      <w:r w:rsidRPr="00207184">
        <w:rPr>
          <w:b/>
          <w:bCs/>
          <w:color w:val="FF0000"/>
        </w:rPr>
        <w:t>Важно!</w:t>
      </w:r>
      <w:r w:rsidRPr="00207184">
        <w:rPr>
          <w:color w:val="FF0000"/>
        </w:rPr>
        <w:t> </w:t>
      </w:r>
      <w:r w:rsidRPr="00207184">
        <w:t>Все объекты, добавляемые в обработке, и действия, выполняемые с ними, не сохраняются сразу в базе. Для этого необходимо воспользоваться кнопкой </w:t>
      </w:r>
      <w:r w:rsidRPr="00207184">
        <w:rPr>
          <w:b/>
          <w:bCs/>
        </w:rPr>
        <w:t>Записать</w:t>
      </w:r>
      <w:r w:rsidRPr="00207184">
        <w:t>.</w:t>
      </w:r>
    </w:p>
    <w:p w14:paraId="5D1F556E" w14:textId="4A72838E" w:rsidR="00207184" w:rsidRDefault="007A390A" w:rsidP="007A390A">
      <w:pPr>
        <w:jc w:val="both"/>
      </w:pPr>
      <w:r>
        <w:tab/>
        <w:t xml:space="preserve">Для создания новой ПЗ в структуре проекта можно воспользоваться командами: </w:t>
      </w:r>
    </w:p>
    <w:p w14:paraId="262DAF49" w14:textId="5563109C" w:rsidR="007A390A" w:rsidRDefault="007A390A" w:rsidP="007A390A">
      <w:pPr>
        <w:jc w:val="both"/>
      </w:pPr>
      <w:r>
        <w:rPr>
          <w:noProof/>
        </w:rPr>
        <w:drawing>
          <wp:inline distT="0" distB="0" distL="0" distR="0" wp14:anchorId="34BA3420" wp14:editId="23C073EA">
            <wp:extent cx="3486150" cy="905158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50" cy="90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E608A" w14:textId="5F33EED3" w:rsidR="007A390A" w:rsidRDefault="007A390A" w:rsidP="007A390A">
      <w:pPr>
        <w:jc w:val="both"/>
      </w:pPr>
      <w:r>
        <w:tab/>
        <w:t xml:space="preserve">Настройка иерархии структуры проекта возможно перетягиванием проектных задач в структуре. Уровень ПЗ и Вид ПЗ в этом случае определяется автоматически. </w:t>
      </w:r>
    </w:p>
    <w:p w14:paraId="665E01D2" w14:textId="1F5B0FD2" w:rsidR="007A390A" w:rsidRDefault="007A390A" w:rsidP="007A390A">
      <w:pPr>
        <w:jc w:val="both"/>
      </w:pPr>
      <w:r>
        <w:tab/>
        <w:t>В структуре проекта есть возможность подбора соответствующей аналитики:</w:t>
      </w:r>
    </w:p>
    <w:p w14:paraId="037AB360" w14:textId="2EA8CF11" w:rsidR="007A390A" w:rsidRDefault="007A390A" w:rsidP="007A390A">
      <w:pPr>
        <w:jc w:val="both"/>
      </w:pPr>
      <w:r>
        <w:rPr>
          <w:noProof/>
        </w:rPr>
        <w:drawing>
          <wp:inline distT="0" distB="0" distL="0" distR="0" wp14:anchorId="1CCD72D2" wp14:editId="4002E24D">
            <wp:extent cx="6115050" cy="1714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C82B0" w14:textId="7DE18902" w:rsidR="007A390A" w:rsidRDefault="007A390A" w:rsidP="007A390A">
      <w:pPr>
        <w:jc w:val="both"/>
      </w:pPr>
    </w:p>
    <w:p w14:paraId="5051FBC0" w14:textId="56592551" w:rsidR="007A390A" w:rsidRDefault="007A390A" w:rsidP="007A390A">
      <w:pPr>
        <w:jc w:val="both"/>
      </w:pPr>
      <w:r>
        <w:t xml:space="preserve">Аналитики ограничены списком, установленным в настройках портфеля. </w:t>
      </w:r>
    </w:p>
    <w:p w14:paraId="34F97203" w14:textId="211ABFC9" w:rsidR="007A390A" w:rsidRPr="007A390A" w:rsidRDefault="007A390A" w:rsidP="007A390A">
      <w:pPr>
        <w:jc w:val="both"/>
        <w:rPr>
          <w:b/>
        </w:rPr>
      </w:pPr>
      <w:r w:rsidRPr="007A390A">
        <w:rPr>
          <w:b/>
        </w:rPr>
        <w:t xml:space="preserve">Количество уровней не может быть больше шести. </w:t>
      </w:r>
    </w:p>
    <w:p w14:paraId="6DFAF5BC" w14:textId="743FE717" w:rsidR="007A390A" w:rsidRDefault="007A390A" w:rsidP="007A390A">
      <w:pPr>
        <w:jc w:val="both"/>
      </w:pPr>
      <w:r>
        <w:t xml:space="preserve">Марка является последним уровнем иерархии и не может служить родителем для какой-либо ПЗ. </w:t>
      </w:r>
    </w:p>
    <w:p w14:paraId="52916187" w14:textId="7124CA92" w:rsidR="007A390A" w:rsidRDefault="007A390A" w:rsidP="007A390A">
      <w:pPr>
        <w:jc w:val="both"/>
      </w:pPr>
    </w:p>
    <w:p w14:paraId="2B7C2C17" w14:textId="1C14C1AC" w:rsidR="007A390A" w:rsidRDefault="007A390A" w:rsidP="007A390A">
      <w:pPr>
        <w:jc w:val="both"/>
      </w:pPr>
      <w:r>
        <w:t xml:space="preserve">Для сохранения изменений необходимо воспользоваться командой записи структуры проекта: </w:t>
      </w:r>
    </w:p>
    <w:p w14:paraId="635695C2" w14:textId="2DA6A9F9" w:rsidR="007A390A" w:rsidRDefault="007A390A" w:rsidP="007A390A">
      <w:pPr>
        <w:jc w:val="both"/>
      </w:pPr>
      <w:r>
        <w:rPr>
          <w:noProof/>
        </w:rPr>
        <w:drawing>
          <wp:inline distT="0" distB="0" distL="0" distR="0" wp14:anchorId="37465600" wp14:editId="2D15305F">
            <wp:extent cx="6121400" cy="108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37DC3" w14:textId="44CE46BB" w:rsidR="007A390A" w:rsidRDefault="007A390A" w:rsidP="007A390A">
      <w:pPr>
        <w:jc w:val="both"/>
      </w:pPr>
    </w:p>
    <w:p w14:paraId="387C5CE9" w14:textId="0DC2A77F" w:rsidR="007A390A" w:rsidRDefault="00FB7B09" w:rsidP="007A390A">
      <w:pPr>
        <w:jc w:val="both"/>
      </w:pPr>
      <w:r>
        <w:t xml:space="preserve">Структуру проекта также возможно загрузить из шаблона </w:t>
      </w:r>
      <w:r>
        <w:rPr>
          <w:lang w:val="en-US"/>
        </w:rPr>
        <w:t>Excel</w:t>
      </w:r>
      <w:r>
        <w:t>. Команда загрузки доступна в обработке «Структура проекта».</w:t>
      </w:r>
    </w:p>
    <w:p w14:paraId="753AA312" w14:textId="647787B5" w:rsidR="00FB7B09" w:rsidRDefault="00FB7B09" w:rsidP="007A390A">
      <w:pPr>
        <w:jc w:val="both"/>
      </w:pPr>
    </w:p>
    <w:p w14:paraId="589E1573" w14:textId="1924CB36" w:rsidR="00FB7B09" w:rsidRDefault="00FB7B09" w:rsidP="007A390A">
      <w:pPr>
        <w:jc w:val="both"/>
      </w:pPr>
      <w:r>
        <w:rPr>
          <w:noProof/>
        </w:rPr>
        <w:drawing>
          <wp:inline distT="0" distB="0" distL="0" distR="0" wp14:anchorId="2AF0424B" wp14:editId="1E7C1455">
            <wp:extent cx="6108700" cy="5334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EE4D6" w14:textId="2260D9A1" w:rsidR="00FB7B09" w:rsidRDefault="00FB7B09" w:rsidP="007A390A">
      <w:pPr>
        <w:jc w:val="both"/>
      </w:pPr>
    </w:p>
    <w:p w14:paraId="7889C090" w14:textId="3C10416E" w:rsidR="00FB7B09" w:rsidRDefault="00FB7B09" w:rsidP="007A390A">
      <w:pPr>
        <w:jc w:val="both"/>
      </w:pPr>
      <w:r>
        <w:t>Предварительно, перед загрузкой, необходимо заполни</w:t>
      </w:r>
      <w:r w:rsidR="0055220B">
        <w:t xml:space="preserve">ть файл шаблона </w:t>
      </w:r>
      <w:r w:rsidR="0055220B">
        <w:rPr>
          <w:lang w:val="en-US"/>
        </w:rPr>
        <w:t>Excel</w:t>
      </w:r>
      <w:r w:rsidR="0055220B">
        <w:t xml:space="preserve">. </w:t>
      </w:r>
    </w:p>
    <w:p w14:paraId="0ABD4A9C" w14:textId="11C436B4" w:rsidR="0055220B" w:rsidRDefault="00AD137E" w:rsidP="007A390A">
      <w:pPr>
        <w:jc w:val="both"/>
      </w:pPr>
      <w:r>
        <w:object w:dxaOrig="2348" w:dyaOrig="1534" w14:anchorId="4E16D8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17.6pt;height:77pt" o:ole="">
            <v:imagedata r:id="rId19" o:title=""/>
          </v:shape>
          <o:OLEObject Type="Embed" ProgID="Excel.Sheet.12" ShapeID="_x0000_i1030" DrawAspect="Icon" ObjectID="_1818238534" r:id="rId20"/>
        </w:object>
      </w:r>
    </w:p>
    <w:p w14:paraId="48648B71" w14:textId="31B9B9D1" w:rsidR="0055220B" w:rsidRDefault="0055220B" w:rsidP="007A390A">
      <w:pPr>
        <w:jc w:val="both"/>
      </w:pPr>
      <w:r>
        <w:t xml:space="preserve">Памятка по заполнению шаблона: </w:t>
      </w:r>
    </w:p>
    <w:p w14:paraId="366CAC56" w14:textId="67C981C2" w:rsidR="0055220B" w:rsidRDefault="0055220B" w:rsidP="0055220B">
      <w:pPr>
        <w:pStyle w:val="aff"/>
        <w:numPr>
          <w:ilvl w:val="0"/>
          <w:numId w:val="21"/>
        </w:numPr>
        <w:jc w:val="both"/>
      </w:pPr>
      <w:r w:rsidRPr="00105C70">
        <w:rPr>
          <w:b/>
          <w:i/>
        </w:rPr>
        <w:t>Код проекта</w:t>
      </w:r>
      <w:r>
        <w:t xml:space="preserve"> - </w:t>
      </w:r>
      <w:r w:rsidRPr="0055220B">
        <w:t>код элемента справочника Проекты, в который загружается структура</w:t>
      </w:r>
      <w:r>
        <w:t xml:space="preserve">. </w:t>
      </w:r>
    </w:p>
    <w:p w14:paraId="632729B6" w14:textId="51AA1973" w:rsidR="0055220B" w:rsidRDefault="0055220B" w:rsidP="0055220B">
      <w:pPr>
        <w:pStyle w:val="aff"/>
        <w:numPr>
          <w:ilvl w:val="0"/>
          <w:numId w:val="21"/>
        </w:numPr>
        <w:jc w:val="both"/>
      </w:pPr>
      <w:r w:rsidRPr="00105C70">
        <w:rPr>
          <w:b/>
          <w:i/>
        </w:rPr>
        <w:t>Наименование проекта</w:t>
      </w:r>
      <w:r>
        <w:t xml:space="preserve"> - </w:t>
      </w:r>
      <w:r w:rsidRPr="0055220B">
        <w:t>наименование элемента справочника Проекты, в который загружается структура</w:t>
      </w:r>
      <w:r>
        <w:t xml:space="preserve">, </w:t>
      </w:r>
      <w:r w:rsidRPr="0055220B">
        <w:t>проект загружается по совпадению код + наименование</w:t>
      </w:r>
      <w:r>
        <w:t xml:space="preserve">. </w:t>
      </w:r>
    </w:p>
    <w:p w14:paraId="2CF8C793" w14:textId="6AF03247" w:rsidR="0055220B" w:rsidRDefault="00105C70" w:rsidP="0055220B">
      <w:pPr>
        <w:pStyle w:val="aff"/>
        <w:numPr>
          <w:ilvl w:val="0"/>
          <w:numId w:val="21"/>
        </w:numPr>
        <w:jc w:val="both"/>
      </w:pPr>
      <w:r>
        <w:rPr>
          <w:b/>
          <w:i/>
        </w:rPr>
        <w:t>К</w:t>
      </w:r>
      <w:r w:rsidR="0055220B" w:rsidRPr="00105C70">
        <w:rPr>
          <w:b/>
          <w:i/>
        </w:rPr>
        <w:t>од договора</w:t>
      </w:r>
      <w:r w:rsidR="0055220B">
        <w:t xml:space="preserve"> - код элемента справочника Договоры контрагентов. Заполняется для всех создаваемых ПЗ</w:t>
      </w:r>
    </w:p>
    <w:p w14:paraId="2FA96F8A" w14:textId="17D0701F" w:rsidR="0055220B" w:rsidRDefault="00105C70" w:rsidP="0055220B">
      <w:pPr>
        <w:pStyle w:val="aff"/>
        <w:numPr>
          <w:ilvl w:val="0"/>
          <w:numId w:val="21"/>
        </w:numPr>
        <w:jc w:val="both"/>
      </w:pPr>
      <w:r>
        <w:rPr>
          <w:b/>
          <w:i/>
        </w:rPr>
        <w:t>Н</w:t>
      </w:r>
      <w:r w:rsidR="0055220B" w:rsidRPr="00105C70">
        <w:rPr>
          <w:b/>
          <w:i/>
        </w:rPr>
        <w:t>аименование договора</w:t>
      </w:r>
      <w:r w:rsidR="0055220B">
        <w:t xml:space="preserve"> - наименование элемента справочника Договоры контрагентов. Заполняется для всех создаваемых ПЗ</w:t>
      </w:r>
    </w:p>
    <w:p w14:paraId="2203608F" w14:textId="044756AC" w:rsidR="0055220B" w:rsidRDefault="00105C70" w:rsidP="0055220B">
      <w:pPr>
        <w:pStyle w:val="aff"/>
        <w:numPr>
          <w:ilvl w:val="0"/>
          <w:numId w:val="21"/>
        </w:numPr>
        <w:jc w:val="both"/>
      </w:pPr>
      <w:r>
        <w:rPr>
          <w:b/>
          <w:i/>
        </w:rPr>
        <w:t>К</w:t>
      </w:r>
      <w:r w:rsidR="0055220B" w:rsidRPr="00105C70">
        <w:rPr>
          <w:b/>
          <w:i/>
        </w:rPr>
        <w:t>од НГ</w:t>
      </w:r>
      <w:r w:rsidR="0055220B">
        <w:t xml:space="preserve"> - код элемента справочника Номенклатурные группы. Заполняется для всех создаваемых ПЗ, начиная со 2-го уровня.</w:t>
      </w:r>
    </w:p>
    <w:p w14:paraId="40C6758C" w14:textId="5E5DE62E" w:rsidR="0055220B" w:rsidRDefault="00105C70" w:rsidP="00105C70">
      <w:pPr>
        <w:pStyle w:val="aff"/>
        <w:numPr>
          <w:ilvl w:val="0"/>
          <w:numId w:val="21"/>
        </w:numPr>
        <w:jc w:val="both"/>
      </w:pPr>
      <w:r>
        <w:t xml:space="preserve"> </w:t>
      </w:r>
      <w:r>
        <w:rPr>
          <w:b/>
          <w:i/>
        </w:rPr>
        <w:t>Н</w:t>
      </w:r>
      <w:r w:rsidRPr="00105C70">
        <w:rPr>
          <w:b/>
          <w:i/>
        </w:rPr>
        <w:t>аименование НГ</w:t>
      </w:r>
      <w:r>
        <w:t xml:space="preserve"> - наименование элемента справочника Номенклатурные группы. Заполняется для всех создаваемых ПЗ, начиная со 2-го уровня.</w:t>
      </w:r>
    </w:p>
    <w:p w14:paraId="19802ACE" w14:textId="5C5A7C98" w:rsidR="00105C70" w:rsidRDefault="00105C70" w:rsidP="00105C70">
      <w:pPr>
        <w:pStyle w:val="aff"/>
        <w:numPr>
          <w:ilvl w:val="0"/>
          <w:numId w:val="21"/>
        </w:numPr>
        <w:jc w:val="both"/>
      </w:pPr>
      <w:r>
        <w:t xml:space="preserve"> </w:t>
      </w:r>
      <w:r w:rsidRPr="00105C70">
        <w:rPr>
          <w:b/>
          <w:i/>
        </w:rPr>
        <w:t>Код этапа</w:t>
      </w:r>
      <w:r>
        <w:t xml:space="preserve"> – код элемента справочника «Стадии проектирования». Заполняется для всех создаваемых ПЗ, начиная с 3-го уровня.  </w:t>
      </w:r>
    </w:p>
    <w:p w14:paraId="032026C2" w14:textId="1AE4B728" w:rsidR="00105C70" w:rsidRDefault="00105C70" w:rsidP="00105C70">
      <w:pPr>
        <w:pStyle w:val="aff"/>
        <w:numPr>
          <w:ilvl w:val="0"/>
          <w:numId w:val="21"/>
        </w:numPr>
        <w:jc w:val="both"/>
      </w:pPr>
      <w:r>
        <w:t xml:space="preserve"> </w:t>
      </w:r>
      <w:r w:rsidRPr="00105C70">
        <w:rPr>
          <w:b/>
          <w:i/>
        </w:rPr>
        <w:t>Этап работ</w:t>
      </w:r>
      <w:r>
        <w:t xml:space="preserve"> – наименование элемента справочника «Стадии проектирования». Заполняется для всех создаваемых ПЗ, начиная с 3-го уровня. </w:t>
      </w:r>
    </w:p>
    <w:p w14:paraId="53533912" w14:textId="0D77868A" w:rsidR="00105C70" w:rsidRDefault="00105C70" w:rsidP="00105C70">
      <w:pPr>
        <w:pStyle w:val="aff"/>
        <w:numPr>
          <w:ilvl w:val="0"/>
          <w:numId w:val="21"/>
        </w:numPr>
        <w:jc w:val="both"/>
      </w:pPr>
      <w:r>
        <w:t xml:space="preserve"> </w:t>
      </w:r>
      <w:r w:rsidRPr="00105C70">
        <w:rPr>
          <w:b/>
          <w:i/>
        </w:rPr>
        <w:t>Код вида работ</w:t>
      </w:r>
      <w:r>
        <w:t xml:space="preserve"> - код элемента справочника "Виды операций". Заполняется для всех создаваемых ПЗ, начиная с 4-го уровня.</w:t>
      </w:r>
    </w:p>
    <w:p w14:paraId="3D712231" w14:textId="702B37CC" w:rsidR="00105C70" w:rsidRDefault="00105C70" w:rsidP="00105C70">
      <w:pPr>
        <w:pStyle w:val="aff"/>
        <w:numPr>
          <w:ilvl w:val="0"/>
          <w:numId w:val="21"/>
        </w:numPr>
        <w:jc w:val="both"/>
      </w:pPr>
      <w:r>
        <w:t xml:space="preserve"> </w:t>
      </w:r>
      <w:r w:rsidRPr="00105C70">
        <w:rPr>
          <w:b/>
          <w:i/>
        </w:rPr>
        <w:t>Вид работ</w:t>
      </w:r>
      <w:r>
        <w:t xml:space="preserve"> – наименование элемента справочника "Виды операций". Зап»олняется для всех создаваемых ПЗ, начиная с 4-го уровня</w:t>
      </w:r>
    </w:p>
    <w:p w14:paraId="5DD05384" w14:textId="1A2477C7" w:rsidR="00105C70" w:rsidRDefault="00105C70" w:rsidP="00105C70">
      <w:pPr>
        <w:pStyle w:val="aff"/>
        <w:numPr>
          <w:ilvl w:val="0"/>
          <w:numId w:val="21"/>
        </w:numPr>
        <w:jc w:val="both"/>
      </w:pPr>
      <w:r>
        <w:t xml:space="preserve"> </w:t>
      </w:r>
      <w:r w:rsidRPr="00105C70">
        <w:rPr>
          <w:b/>
          <w:i/>
        </w:rPr>
        <w:t>Код титула</w:t>
      </w:r>
      <w:r>
        <w:t xml:space="preserve"> - код элемента справочника "Объекты". Заполняется для всех, создаваемых ПЗ, начиная с 5-го уровня.</w:t>
      </w:r>
    </w:p>
    <w:p w14:paraId="0413BE9A" w14:textId="7118C13E" w:rsidR="00105C70" w:rsidRDefault="00105C70" w:rsidP="00105C70">
      <w:pPr>
        <w:pStyle w:val="aff"/>
        <w:numPr>
          <w:ilvl w:val="0"/>
          <w:numId w:val="21"/>
        </w:numPr>
        <w:jc w:val="both"/>
      </w:pPr>
      <w:r>
        <w:t xml:space="preserve"> </w:t>
      </w:r>
      <w:r w:rsidRPr="00105C70">
        <w:rPr>
          <w:b/>
          <w:i/>
        </w:rPr>
        <w:t>Титул</w:t>
      </w:r>
      <w:r>
        <w:t xml:space="preserve"> - наименование элемента справочника "Объекты". Заполняется для всех, создаваемых ПЗ, начиная с 5-го уровня.</w:t>
      </w:r>
    </w:p>
    <w:p w14:paraId="5DBA6A7F" w14:textId="70469E53" w:rsidR="00AD137E" w:rsidRDefault="00AD137E" w:rsidP="00AD137E">
      <w:pPr>
        <w:pStyle w:val="aff"/>
        <w:numPr>
          <w:ilvl w:val="0"/>
          <w:numId w:val="21"/>
        </w:numPr>
        <w:jc w:val="both"/>
      </w:pPr>
      <w:r>
        <w:rPr>
          <w:b/>
          <w:i/>
        </w:rPr>
        <w:t xml:space="preserve"> </w:t>
      </w:r>
      <w:r w:rsidRPr="00105C70">
        <w:rPr>
          <w:b/>
          <w:i/>
        </w:rPr>
        <w:t>Наименование проектной задачи</w:t>
      </w:r>
      <w:r>
        <w:t xml:space="preserve"> - </w:t>
      </w:r>
      <w:r w:rsidRPr="0055220B">
        <w:t>наименование создаваемой проектной задачи</w:t>
      </w:r>
      <w:r>
        <w:t>.</w:t>
      </w:r>
    </w:p>
    <w:p w14:paraId="1EA0951E" w14:textId="0C560816" w:rsidR="00AD137E" w:rsidRDefault="00AD137E" w:rsidP="00AD137E">
      <w:pPr>
        <w:pStyle w:val="aff"/>
        <w:numPr>
          <w:ilvl w:val="0"/>
          <w:numId w:val="21"/>
        </w:numPr>
        <w:jc w:val="both"/>
      </w:pPr>
      <w:r>
        <w:rPr>
          <w:b/>
          <w:i/>
        </w:rPr>
        <w:t xml:space="preserve"> </w:t>
      </w:r>
      <w:r w:rsidRPr="00105C70">
        <w:rPr>
          <w:b/>
          <w:i/>
        </w:rPr>
        <w:t xml:space="preserve">Уровень </w:t>
      </w:r>
      <w:proofErr w:type="spellStart"/>
      <w:r w:rsidRPr="00105C70">
        <w:rPr>
          <w:b/>
          <w:i/>
        </w:rPr>
        <w:t>ПЗ</w:t>
      </w:r>
      <w:proofErr w:type="spellEnd"/>
      <w:r>
        <w:t xml:space="preserve"> - уровень </w:t>
      </w:r>
      <w:proofErr w:type="spellStart"/>
      <w:r>
        <w:t>ПЗ</w:t>
      </w:r>
      <w:proofErr w:type="spellEnd"/>
      <w:r>
        <w:t xml:space="preserve"> устанавливается в соответствии с правилами:  </w:t>
      </w:r>
    </w:p>
    <w:p w14:paraId="1185728C" w14:textId="77777777" w:rsidR="00AD137E" w:rsidRDefault="00AD137E" w:rsidP="00AD137E">
      <w:pPr>
        <w:ind w:firstLine="708"/>
        <w:jc w:val="both"/>
      </w:pPr>
      <w:r>
        <w:t>1 - договор</w:t>
      </w:r>
    </w:p>
    <w:p w14:paraId="478825BF" w14:textId="77777777" w:rsidR="00AD137E" w:rsidRDefault="00AD137E" w:rsidP="00AD137E">
      <w:pPr>
        <w:ind w:left="720"/>
        <w:jc w:val="both"/>
      </w:pPr>
      <w:r>
        <w:t>2 - номенклатурная группа</w:t>
      </w:r>
    </w:p>
    <w:p w14:paraId="4D1CF5C4" w14:textId="77777777" w:rsidR="00AD137E" w:rsidRDefault="00AD137E" w:rsidP="00AD137E">
      <w:pPr>
        <w:ind w:left="360" w:firstLine="348"/>
        <w:jc w:val="both"/>
      </w:pPr>
      <w:r>
        <w:t>3 - этап работ</w:t>
      </w:r>
    </w:p>
    <w:p w14:paraId="6B0D30D3" w14:textId="77777777" w:rsidR="00AD137E" w:rsidRDefault="00AD137E" w:rsidP="00AD137E">
      <w:pPr>
        <w:ind w:left="360" w:firstLine="348"/>
        <w:jc w:val="both"/>
      </w:pPr>
      <w:r>
        <w:t>4 - вид работ</w:t>
      </w:r>
    </w:p>
    <w:p w14:paraId="7416F992" w14:textId="77777777" w:rsidR="00AD137E" w:rsidRDefault="00AD137E" w:rsidP="00AD137E">
      <w:pPr>
        <w:ind w:left="360" w:firstLine="348"/>
        <w:jc w:val="both"/>
      </w:pPr>
      <w:r>
        <w:t>5 - титул/раздел</w:t>
      </w:r>
    </w:p>
    <w:p w14:paraId="6034D29B" w14:textId="6EA1458F" w:rsidR="00AD137E" w:rsidRDefault="00AD137E" w:rsidP="00AD137E">
      <w:pPr>
        <w:ind w:left="360" w:firstLine="348"/>
        <w:jc w:val="both"/>
      </w:pPr>
      <w:r>
        <w:t>6 - марка/книга</w:t>
      </w:r>
    </w:p>
    <w:p w14:paraId="6D9333C5" w14:textId="507CEAB9" w:rsidR="00105C70" w:rsidRDefault="00105C70" w:rsidP="00105C70">
      <w:pPr>
        <w:pStyle w:val="aff"/>
        <w:numPr>
          <w:ilvl w:val="0"/>
          <w:numId w:val="21"/>
        </w:numPr>
        <w:jc w:val="both"/>
      </w:pPr>
      <w:r>
        <w:t xml:space="preserve"> </w:t>
      </w:r>
      <w:r w:rsidRPr="00105C70">
        <w:rPr>
          <w:b/>
          <w:i/>
        </w:rPr>
        <w:t>Тип ПЗ</w:t>
      </w:r>
      <w:r>
        <w:t xml:space="preserve"> – тип проектной задачи: Этап работ, Веха или Модель пакета работ. </w:t>
      </w:r>
    </w:p>
    <w:p w14:paraId="16CF96A9" w14:textId="42E2CCE8" w:rsidR="00AD137E" w:rsidRDefault="00AD137E" w:rsidP="00AD137E">
      <w:pPr>
        <w:pStyle w:val="aff"/>
        <w:numPr>
          <w:ilvl w:val="0"/>
          <w:numId w:val="21"/>
        </w:numPr>
        <w:jc w:val="both"/>
      </w:pPr>
      <w:r>
        <w:rPr>
          <w:b/>
          <w:i/>
        </w:rPr>
        <w:t xml:space="preserve"> К</w:t>
      </w:r>
      <w:r w:rsidRPr="00105C70">
        <w:rPr>
          <w:b/>
          <w:i/>
        </w:rPr>
        <w:t xml:space="preserve">од сотрудника руководителя </w:t>
      </w:r>
      <w:proofErr w:type="spellStart"/>
      <w:r w:rsidRPr="00105C70">
        <w:rPr>
          <w:b/>
          <w:i/>
        </w:rPr>
        <w:t>ПЗ</w:t>
      </w:r>
      <w:proofErr w:type="spellEnd"/>
      <w:r>
        <w:t xml:space="preserve"> – </w:t>
      </w:r>
      <w:r w:rsidRPr="0055220B">
        <w:t>код элемента справочника Сотрудники</w:t>
      </w:r>
    </w:p>
    <w:p w14:paraId="34D39129" w14:textId="2AA2D99C" w:rsidR="00AD137E" w:rsidRDefault="00AD137E" w:rsidP="00AD137E">
      <w:pPr>
        <w:pStyle w:val="aff"/>
        <w:numPr>
          <w:ilvl w:val="0"/>
          <w:numId w:val="21"/>
        </w:numPr>
        <w:jc w:val="both"/>
      </w:pPr>
      <w:r>
        <w:rPr>
          <w:b/>
          <w:i/>
        </w:rPr>
        <w:t xml:space="preserve"> Р</w:t>
      </w:r>
      <w:r w:rsidRPr="00105C70">
        <w:rPr>
          <w:b/>
          <w:i/>
        </w:rPr>
        <w:t xml:space="preserve">уководитель </w:t>
      </w:r>
      <w:proofErr w:type="spellStart"/>
      <w:r w:rsidRPr="00105C70">
        <w:rPr>
          <w:b/>
          <w:i/>
        </w:rPr>
        <w:t>ПЗ</w:t>
      </w:r>
      <w:proofErr w:type="spellEnd"/>
      <w:r>
        <w:t xml:space="preserve"> – ФИО сотрудника. </w:t>
      </w:r>
    </w:p>
    <w:p w14:paraId="63458E27" w14:textId="08A90C4F" w:rsidR="00AD137E" w:rsidRDefault="00AD137E" w:rsidP="00AD137E">
      <w:pPr>
        <w:pStyle w:val="aff"/>
        <w:ind w:left="720"/>
        <w:jc w:val="both"/>
      </w:pPr>
      <w:r>
        <w:t>П</w:t>
      </w:r>
      <w:r w:rsidRPr="0055220B">
        <w:t xml:space="preserve">ри заполненном поле "Руководитель </w:t>
      </w:r>
      <w:proofErr w:type="spellStart"/>
      <w:r w:rsidRPr="0055220B">
        <w:t>ПЗ</w:t>
      </w:r>
      <w:proofErr w:type="spellEnd"/>
      <w:r w:rsidRPr="0055220B">
        <w:t xml:space="preserve">" будет создан документ "Изменение руководителя проектной задачи". Если изменение руководителя не планируется - поле оставить пустым.  Автоматически руководителем </w:t>
      </w:r>
      <w:proofErr w:type="spellStart"/>
      <w:r w:rsidRPr="0055220B">
        <w:t>ПЗ</w:t>
      </w:r>
      <w:proofErr w:type="spellEnd"/>
      <w:r w:rsidRPr="0055220B">
        <w:t xml:space="preserve"> устанавливается руководитель проекта.</w:t>
      </w:r>
    </w:p>
    <w:p w14:paraId="1E37ABA4" w14:textId="77777777" w:rsidR="00105C70" w:rsidRDefault="00105C70" w:rsidP="00105C70">
      <w:pPr>
        <w:jc w:val="both"/>
      </w:pPr>
    </w:p>
    <w:p w14:paraId="754C3696" w14:textId="1B208D4C" w:rsidR="0055220B" w:rsidRDefault="00105C70" w:rsidP="0055220B">
      <w:pPr>
        <w:jc w:val="both"/>
      </w:pPr>
      <w:r>
        <w:t xml:space="preserve">В открывшемся окне обработки необходимо выбрать файл загрузки и нажать команду «Прочитать файл». </w:t>
      </w:r>
    </w:p>
    <w:p w14:paraId="4435906F" w14:textId="5D0B31C4" w:rsidR="00105C70" w:rsidRDefault="00105C70" w:rsidP="0055220B">
      <w:pPr>
        <w:jc w:val="both"/>
      </w:pPr>
    </w:p>
    <w:p w14:paraId="11810944" w14:textId="0C3CA33E" w:rsidR="00105C70" w:rsidRDefault="00105C70" w:rsidP="0055220B">
      <w:pPr>
        <w:jc w:val="both"/>
      </w:pPr>
      <w:r>
        <w:t xml:space="preserve">Реквизит Дата документа – это дата, которой будут проведены создаваемые документы «Проектная задача». </w:t>
      </w:r>
    </w:p>
    <w:p w14:paraId="246E965B" w14:textId="77777777" w:rsidR="00105C70" w:rsidRPr="0055220B" w:rsidRDefault="00105C70" w:rsidP="0055220B">
      <w:pPr>
        <w:jc w:val="both"/>
      </w:pPr>
    </w:p>
    <w:p w14:paraId="35C6C90F" w14:textId="2771AED0" w:rsidR="00FB7B09" w:rsidRPr="00FB7B09" w:rsidRDefault="00FB7B09" w:rsidP="007A390A">
      <w:pPr>
        <w:jc w:val="both"/>
      </w:pPr>
      <w:r>
        <w:rPr>
          <w:noProof/>
        </w:rPr>
        <w:drawing>
          <wp:inline distT="0" distB="0" distL="0" distR="0" wp14:anchorId="4F4C1CD5" wp14:editId="4180003D">
            <wp:extent cx="6120130" cy="252857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4813" w14:textId="6206CB1A" w:rsidR="007A390A" w:rsidRDefault="007A390A" w:rsidP="007A390A">
      <w:pPr>
        <w:jc w:val="both"/>
      </w:pPr>
    </w:p>
    <w:p w14:paraId="39AA85A1" w14:textId="4FD3FB28" w:rsidR="00105C70" w:rsidRDefault="00105C70" w:rsidP="007A390A">
      <w:pPr>
        <w:jc w:val="both"/>
      </w:pPr>
      <w:r>
        <w:t xml:space="preserve">Обработка имеет несколько вкладок. </w:t>
      </w:r>
    </w:p>
    <w:p w14:paraId="1257062D" w14:textId="2510801E" w:rsidR="00105C70" w:rsidRDefault="00105C70" w:rsidP="00105C70">
      <w:pPr>
        <w:pStyle w:val="aff"/>
        <w:numPr>
          <w:ilvl w:val="0"/>
          <w:numId w:val="22"/>
        </w:numPr>
        <w:jc w:val="both"/>
      </w:pPr>
      <w:r>
        <w:t xml:space="preserve">Данные – в этой таблице будут отображены данные файла. </w:t>
      </w:r>
    </w:p>
    <w:p w14:paraId="050FD273" w14:textId="7AC50938" w:rsidR="00105C70" w:rsidRDefault="00105C70" w:rsidP="00105C70">
      <w:pPr>
        <w:pStyle w:val="aff"/>
        <w:numPr>
          <w:ilvl w:val="0"/>
          <w:numId w:val="22"/>
        </w:numPr>
        <w:jc w:val="both"/>
      </w:pPr>
      <w:r>
        <w:t xml:space="preserve">Настройки – предопределенные настройки чтения файла, изменять не рекомендуется. </w:t>
      </w:r>
    </w:p>
    <w:p w14:paraId="274AA087" w14:textId="04568F54" w:rsidR="00105C70" w:rsidRDefault="00105C70" w:rsidP="00105C70">
      <w:pPr>
        <w:pStyle w:val="aff"/>
        <w:numPr>
          <w:ilvl w:val="0"/>
          <w:numId w:val="22"/>
        </w:numPr>
        <w:jc w:val="both"/>
      </w:pPr>
      <w:r>
        <w:t xml:space="preserve">Документы – в этой таблице отобразится список созданные Проектных задач. </w:t>
      </w:r>
    </w:p>
    <w:p w14:paraId="07C53820" w14:textId="786CF762" w:rsidR="00105C70" w:rsidRDefault="00105C70" w:rsidP="007A390A">
      <w:pPr>
        <w:jc w:val="both"/>
      </w:pPr>
    </w:p>
    <w:p w14:paraId="4B98EFD8" w14:textId="0C2A3CC6" w:rsidR="00105C70" w:rsidRDefault="00105C70" w:rsidP="007A390A">
      <w:pPr>
        <w:jc w:val="both"/>
      </w:pPr>
      <w:r>
        <w:t xml:space="preserve">Если при чтении файла возникнут ошибки, то это будет отображено в таблице «Данные» в колонке «Описание ошибки». </w:t>
      </w:r>
    </w:p>
    <w:p w14:paraId="6682C1B3" w14:textId="5A5665BA" w:rsidR="00A63B12" w:rsidRDefault="00105C70" w:rsidP="007A390A">
      <w:pPr>
        <w:jc w:val="both"/>
      </w:pPr>
      <w:r>
        <w:t xml:space="preserve">Установив флаг «Только с ошибками» можно увидеть только строки, где есть ошибки. </w:t>
      </w:r>
    </w:p>
    <w:p w14:paraId="66E0AF29" w14:textId="5D4BC3AD" w:rsidR="00A63B12" w:rsidRDefault="00A63B12" w:rsidP="007A390A">
      <w:pPr>
        <w:jc w:val="both"/>
      </w:pPr>
      <w:r>
        <w:t xml:space="preserve">Создание проектных задач (загрузка структуры) осуществляется по кнопке «Создать проектные задачи». </w:t>
      </w:r>
    </w:p>
    <w:p w14:paraId="2EEA098F" w14:textId="06DF5D62" w:rsidR="00AD137E" w:rsidRDefault="00A63B12" w:rsidP="004E0F2C">
      <w:pPr>
        <w:jc w:val="both"/>
      </w:pPr>
      <w:r>
        <w:t>Шаблон загрузки можно увидеть по команде «Показать образец».</w:t>
      </w:r>
    </w:p>
    <w:p w14:paraId="58D0FBC9" w14:textId="77777777" w:rsidR="003948B5" w:rsidRDefault="003948B5" w:rsidP="004E0F2C">
      <w:pPr>
        <w:jc w:val="both"/>
      </w:pPr>
    </w:p>
    <w:p w14:paraId="269A931F" w14:textId="4977CB3F" w:rsidR="00AD137E" w:rsidRDefault="00AD137E" w:rsidP="003948B5">
      <w:pPr>
        <w:pStyle w:val="23"/>
      </w:pPr>
      <w:bookmarkStart w:id="11" w:name="_Toc207625648"/>
      <w:r>
        <w:t>Заполнение справочников (аналитик) для проектов жесткой структуры.</w:t>
      </w:r>
      <w:bookmarkEnd w:id="11"/>
      <w:r>
        <w:t xml:space="preserve"> </w:t>
      </w:r>
    </w:p>
    <w:p w14:paraId="13BD1A70" w14:textId="30ECF14A" w:rsidR="00AD137E" w:rsidRDefault="00AD137E" w:rsidP="00AD137E">
      <w:pPr>
        <w:pStyle w:val="aff"/>
        <w:numPr>
          <w:ilvl w:val="0"/>
          <w:numId w:val="28"/>
        </w:numPr>
      </w:pPr>
      <w:r>
        <w:t xml:space="preserve">Договоры контрагентов – справочник доступен из </w:t>
      </w:r>
      <w:r w:rsidR="008A03FE">
        <w:t xml:space="preserve">раздела «Проектное бюджетирование» </w:t>
      </w:r>
    </w:p>
    <w:p w14:paraId="3BECCE5A" w14:textId="2761620F" w:rsidR="00AD137E" w:rsidRDefault="008A03FE" w:rsidP="00AD137E">
      <w:r w:rsidRPr="008A03FE">
        <w:drawing>
          <wp:inline distT="0" distB="0" distL="0" distR="0" wp14:anchorId="5DFBAB32" wp14:editId="52330E9E">
            <wp:extent cx="6120130" cy="203581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F33F" w14:textId="4B8384BD" w:rsidR="00AD137E" w:rsidRDefault="00AD137E" w:rsidP="00AD137E">
      <w:r>
        <w:t xml:space="preserve">Новый элемент создается по кнопке «Создать», обязательные поля для заполнения выделены красным. </w:t>
      </w:r>
    </w:p>
    <w:p w14:paraId="59F76D83" w14:textId="79A752A7" w:rsidR="00050B58" w:rsidRDefault="00AD137E" w:rsidP="00AD137E">
      <w:pPr>
        <w:pStyle w:val="aff"/>
        <w:numPr>
          <w:ilvl w:val="0"/>
          <w:numId w:val="28"/>
        </w:numPr>
      </w:pPr>
      <w:r>
        <w:t xml:space="preserve"> Номенклатурные группы – справочник доступен из</w:t>
      </w:r>
      <w:r w:rsidR="008A03FE">
        <w:t xml:space="preserve"> АРМ Работа с трудозатратами </w:t>
      </w:r>
    </w:p>
    <w:p w14:paraId="231AD2E5" w14:textId="39DED8AC" w:rsidR="008A03FE" w:rsidRDefault="008A03FE" w:rsidP="008A03FE">
      <w:r w:rsidRPr="008A03FE">
        <w:drawing>
          <wp:inline distT="0" distB="0" distL="0" distR="0" wp14:anchorId="67501377" wp14:editId="1BCB8D5C">
            <wp:extent cx="5555542" cy="2281473"/>
            <wp:effectExtent l="0" t="0" r="762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68716" cy="228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92B6D" w14:textId="75D169AA" w:rsidR="008A03FE" w:rsidRDefault="008A03FE" w:rsidP="008A03FE">
      <w:r>
        <w:t xml:space="preserve">Элемент справочника можно создать вручную, либо воспользоваться обработкой. Подробнее загрузка </w:t>
      </w:r>
      <w:proofErr w:type="spellStart"/>
      <w:r>
        <w:t>НГ</w:t>
      </w:r>
      <w:proofErr w:type="spellEnd"/>
      <w:r>
        <w:t xml:space="preserve"> описана в инструкции: </w:t>
      </w:r>
    </w:p>
    <w:p w14:paraId="37BCD015" w14:textId="77777777" w:rsidR="008A03FE" w:rsidRDefault="008A03FE" w:rsidP="008A03FE"/>
    <w:bookmarkStart w:id="12" w:name="_MON_1818236772"/>
    <w:bookmarkEnd w:id="12"/>
    <w:p w14:paraId="352B1DB8" w14:textId="13A4E39E" w:rsidR="008A03FE" w:rsidRDefault="008A03FE" w:rsidP="008A03FE">
      <w:r>
        <w:object w:dxaOrig="2348" w:dyaOrig="1534" w14:anchorId="401254A3">
          <v:shape id="_x0000_i1031" type="#_x0000_t75" style="width:117.6pt;height:77pt" o:ole="">
            <v:imagedata r:id="rId24" o:title=""/>
          </v:shape>
          <o:OLEObject Type="Embed" ProgID="Word.Document.12" ShapeID="_x0000_i1031" DrawAspect="Icon" ObjectID="_1818238535" r:id="rId25">
            <o:FieldCodes>\s</o:FieldCodes>
          </o:OLEObject>
        </w:object>
      </w:r>
    </w:p>
    <w:p w14:paraId="2C3DCEE4" w14:textId="26ACC18C" w:rsidR="00050B58" w:rsidRDefault="00050B58" w:rsidP="00AD137E">
      <w:pPr>
        <w:pStyle w:val="aff"/>
        <w:numPr>
          <w:ilvl w:val="0"/>
          <w:numId w:val="28"/>
        </w:numPr>
      </w:pPr>
      <w:r>
        <w:t xml:space="preserve">Стадии проектирования – </w:t>
      </w:r>
      <w:r w:rsidR="0027479F">
        <w:t xml:space="preserve">справочник доступен из интерфейса «Функции технического специалиста».  </w:t>
      </w:r>
    </w:p>
    <w:p w14:paraId="3C31C859" w14:textId="32C039E8" w:rsidR="00050B58" w:rsidRDefault="00050B58" w:rsidP="00AD137E">
      <w:pPr>
        <w:pStyle w:val="aff"/>
        <w:numPr>
          <w:ilvl w:val="0"/>
          <w:numId w:val="28"/>
        </w:numPr>
      </w:pPr>
      <w:r>
        <w:t xml:space="preserve">Виды операций (Виды работ) – </w:t>
      </w:r>
      <w:r w:rsidR="0027479F">
        <w:t>справочник доступен из раздела</w:t>
      </w:r>
      <w:r w:rsidR="0027479F">
        <w:t xml:space="preserve"> «Предприятие и ресурсы» </w:t>
      </w:r>
    </w:p>
    <w:p w14:paraId="137A43D7" w14:textId="5207560C" w:rsidR="0027479F" w:rsidRDefault="0027479F" w:rsidP="0027479F">
      <w:r w:rsidRPr="0027479F">
        <w:drawing>
          <wp:inline distT="0" distB="0" distL="0" distR="0" wp14:anchorId="7E7CE518" wp14:editId="10AD9997">
            <wp:extent cx="6020555" cy="334010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31483" cy="334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0B9EA" w14:textId="186C20A4" w:rsidR="00AD137E" w:rsidRDefault="00050B58" w:rsidP="00AD137E">
      <w:pPr>
        <w:pStyle w:val="aff"/>
        <w:numPr>
          <w:ilvl w:val="0"/>
          <w:numId w:val="28"/>
        </w:numPr>
      </w:pPr>
      <w:r>
        <w:t>Объ</w:t>
      </w:r>
      <w:r w:rsidR="008A03FE">
        <w:t xml:space="preserve">екты (Титулы) - </w:t>
      </w:r>
      <w:r w:rsidR="00AD137E">
        <w:t xml:space="preserve"> </w:t>
      </w:r>
      <w:r w:rsidR="008A03FE">
        <w:t>справочник находится в разделе «Проекты».</w:t>
      </w:r>
    </w:p>
    <w:p w14:paraId="5AAFD735" w14:textId="17D98AE3" w:rsidR="008A03FE" w:rsidRDefault="008A03FE" w:rsidP="008A03FE">
      <w:r w:rsidRPr="008A03FE">
        <w:drawing>
          <wp:inline distT="0" distB="0" distL="0" distR="0" wp14:anchorId="0FB1ED5A" wp14:editId="135365E4">
            <wp:extent cx="6120130" cy="2774315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F74F2" w14:textId="77777777" w:rsidR="00AD137E" w:rsidRPr="00AD137E" w:rsidRDefault="00AD137E" w:rsidP="00AD137E"/>
    <w:p w14:paraId="17B65B8E" w14:textId="32F4DF6F" w:rsidR="00050B58" w:rsidRDefault="00050B58" w:rsidP="003948B5">
      <w:pPr>
        <w:pStyle w:val="23"/>
      </w:pPr>
      <w:r>
        <w:t xml:space="preserve">         </w:t>
      </w:r>
      <w:bookmarkStart w:id="13" w:name="_Toc207625649"/>
      <w:r>
        <w:t>Управление лимитами трудозатрат.</w:t>
      </w:r>
      <w:bookmarkEnd w:id="13"/>
    </w:p>
    <w:p w14:paraId="2C8D1093" w14:textId="11F5A390" w:rsidR="00050B58" w:rsidRDefault="00050B58" w:rsidP="00050B58"/>
    <w:p w14:paraId="1790792C" w14:textId="61324774" w:rsidR="0027479F" w:rsidRDefault="0027479F" w:rsidP="0027479F">
      <w:pPr>
        <w:pStyle w:val="30"/>
      </w:pPr>
      <w:bookmarkStart w:id="14" w:name="_Toc207625650"/>
      <w:r>
        <w:t>Загрузка первичных лимитов трудозатрат.</w:t>
      </w:r>
      <w:bookmarkEnd w:id="14"/>
      <w:r>
        <w:t xml:space="preserve"> </w:t>
      </w:r>
    </w:p>
    <w:p w14:paraId="337A4BCE" w14:textId="13A89B9E" w:rsidR="0027479F" w:rsidRDefault="0027479F" w:rsidP="00050B58">
      <w:r>
        <w:t xml:space="preserve">Существует несколько вариантов первичного создания лимитов трудозатрат. </w:t>
      </w:r>
    </w:p>
    <w:p w14:paraId="4666CA2D" w14:textId="77777777" w:rsidR="0027479F" w:rsidRDefault="0027479F" w:rsidP="00050B58"/>
    <w:p w14:paraId="01A5B715" w14:textId="65D1D482" w:rsidR="0027479F" w:rsidRPr="0027479F" w:rsidRDefault="0027479F" w:rsidP="0027479F">
      <w:pPr>
        <w:pStyle w:val="aff"/>
        <w:numPr>
          <w:ilvl w:val="0"/>
          <w:numId w:val="29"/>
        </w:numPr>
        <w:rPr>
          <w:b/>
        </w:rPr>
      </w:pPr>
      <w:r w:rsidRPr="0027479F">
        <w:rPr>
          <w:b/>
        </w:rPr>
        <w:t xml:space="preserve">Загрузка с помощью обработки «Загрузка первичных лимитов». </w:t>
      </w:r>
    </w:p>
    <w:p w14:paraId="4AB7EBC7" w14:textId="6859C60C" w:rsidR="0027479F" w:rsidRDefault="0027479F" w:rsidP="0027479F">
      <w:r>
        <w:t xml:space="preserve">Обработка расположена в АРМ «Работа с трудозатратами» </w:t>
      </w:r>
    </w:p>
    <w:p w14:paraId="570FA2A9" w14:textId="071195E1" w:rsidR="0027479F" w:rsidRDefault="0027479F" w:rsidP="0027479F">
      <w:r w:rsidRPr="0027479F">
        <w:drawing>
          <wp:inline distT="0" distB="0" distL="0" distR="0" wp14:anchorId="48AF94C1" wp14:editId="5F4E0650">
            <wp:extent cx="4934126" cy="3611772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38414" cy="361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64A88" w14:textId="77777777" w:rsidR="0027479F" w:rsidRDefault="0027479F" w:rsidP="0027479F">
      <w:pPr>
        <w:ind w:left="360"/>
      </w:pPr>
    </w:p>
    <w:p w14:paraId="4033604C" w14:textId="32913CF6" w:rsidR="0027479F" w:rsidRDefault="0027479F" w:rsidP="0027479F">
      <w:r>
        <w:t xml:space="preserve">   В открывшемся окне обработке по команде «Вывести образец шаблона» доступна форма шаблона для загрузки первичных данных лимитов. </w:t>
      </w:r>
    </w:p>
    <w:p w14:paraId="08DC6CF5" w14:textId="598F08A0" w:rsidR="0027479F" w:rsidRDefault="0027479F" w:rsidP="0027479F"/>
    <w:p w14:paraId="5F4AC687" w14:textId="10AB7D94" w:rsidR="0027479F" w:rsidRDefault="0027479F" w:rsidP="0027479F">
      <w:r w:rsidRPr="0027479F">
        <w:drawing>
          <wp:inline distT="0" distB="0" distL="0" distR="0" wp14:anchorId="28E8225E" wp14:editId="6C7B4AE2">
            <wp:extent cx="4273770" cy="16574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73770" cy="165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D3E1B" w14:textId="1BB47A25" w:rsidR="00F118B8" w:rsidRDefault="00F118B8" w:rsidP="0027479F"/>
    <w:p w14:paraId="75BEAE70" w14:textId="3363D194" w:rsidR="00F118B8" w:rsidRDefault="00F118B8" w:rsidP="0027479F">
      <w:r w:rsidRPr="00F118B8">
        <w:drawing>
          <wp:inline distT="0" distB="0" distL="0" distR="0" wp14:anchorId="34D2FE1E" wp14:editId="399852F9">
            <wp:extent cx="6120130" cy="1194435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BF129" w14:textId="5F99267A" w:rsidR="00F118B8" w:rsidRDefault="00F118B8" w:rsidP="0027479F"/>
    <w:p w14:paraId="1165F3FC" w14:textId="2359C7B0" w:rsidR="00F118B8" w:rsidRDefault="00F118B8" w:rsidP="0027479F">
      <w:r>
        <w:t xml:space="preserve">В выгруженном шаблоне необходимо заполнить поля: </w:t>
      </w:r>
    </w:p>
    <w:p w14:paraId="464E703F" w14:textId="1EF7663A" w:rsidR="00F118B8" w:rsidRDefault="00F118B8" w:rsidP="00F118B8">
      <w:pPr>
        <w:pStyle w:val="aff"/>
        <w:numPr>
          <w:ilvl w:val="0"/>
          <w:numId w:val="30"/>
        </w:numPr>
      </w:pPr>
      <w:r>
        <w:t xml:space="preserve">Код проекта – код элемента справочника «Проекты» по которому осуществляется загрузка лимитов; </w:t>
      </w:r>
    </w:p>
    <w:p w14:paraId="141982A9" w14:textId="2F3ABA76" w:rsidR="00F118B8" w:rsidRDefault="00F118B8" w:rsidP="00F118B8">
      <w:pPr>
        <w:pStyle w:val="aff"/>
        <w:numPr>
          <w:ilvl w:val="0"/>
          <w:numId w:val="30"/>
        </w:numPr>
      </w:pPr>
      <w:r>
        <w:t xml:space="preserve">Проект – наименование проекта; </w:t>
      </w:r>
    </w:p>
    <w:p w14:paraId="7B102053" w14:textId="72542A94" w:rsidR="00F118B8" w:rsidRDefault="00F118B8" w:rsidP="00F118B8">
      <w:pPr>
        <w:pStyle w:val="aff"/>
        <w:numPr>
          <w:ilvl w:val="0"/>
          <w:numId w:val="30"/>
        </w:numPr>
      </w:pPr>
      <w:r>
        <w:t xml:space="preserve">Код дисциплины – код элемента справочника «Дисциплина», по которой загружаются лимиты; </w:t>
      </w:r>
    </w:p>
    <w:p w14:paraId="21F26DB9" w14:textId="04A28753" w:rsidR="00F118B8" w:rsidRDefault="00F118B8" w:rsidP="00F118B8">
      <w:pPr>
        <w:pStyle w:val="aff"/>
        <w:numPr>
          <w:ilvl w:val="0"/>
          <w:numId w:val="30"/>
        </w:numPr>
      </w:pPr>
      <w:r>
        <w:t xml:space="preserve">Дисциплина – наименование дисциплины; </w:t>
      </w:r>
    </w:p>
    <w:p w14:paraId="6A2E203D" w14:textId="3A6DFBC8" w:rsidR="00F118B8" w:rsidRDefault="00F118B8" w:rsidP="00F118B8">
      <w:pPr>
        <w:pStyle w:val="aff"/>
        <w:numPr>
          <w:ilvl w:val="0"/>
          <w:numId w:val="30"/>
        </w:numPr>
      </w:pPr>
      <w:r>
        <w:t xml:space="preserve">Номер проектной задачи – номер документа «Проектная задача»; </w:t>
      </w:r>
    </w:p>
    <w:p w14:paraId="28610DA3" w14:textId="6836C7A7" w:rsidR="00F118B8" w:rsidRDefault="00F118B8" w:rsidP="00F118B8">
      <w:pPr>
        <w:pStyle w:val="aff"/>
        <w:numPr>
          <w:ilvl w:val="0"/>
          <w:numId w:val="30"/>
        </w:numPr>
      </w:pPr>
      <w:r>
        <w:t xml:space="preserve">Проектная задача – наименование проектной задачи; </w:t>
      </w:r>
    </w:p>
    <w:p w14:paraId="1896492E" w14:textId="7165765F" w:rsidR="00F118B8" w:rsidRDefault="00F118B8" w:rsidP="00F118B8">
      <w:pPr>
        <w:pStyle w:val="aff"/>
        <w:numPr>
          <w:ilvl w:val="0"/>
          <w:numId w:val="30"/>
        </w:numPr>
      </w:pPr>
      <w:r>
        <w:t xml:space="preserve">Лимит часов – число в формате 15,2. </w:t>
      </w:r>
    </w:p>
    <w:p w14:paraId="5C7B176A" w14:textId="0194F800" w:rsidR="00F118B8" w:rsidRDefault="00F118B8" w:rsidP="00F118B8"/>
    <w:p w14:paraId="4AFAD85D" w14:textId="60D2383F" w:rsidR="00F118B8" w:rsidRDefault="00F118B8" w:rsidP="00F118B8">
      <w:r>
        <w:t xml:space="preserve">В рамках одного шаблона можно загрузить сразу несколько проектов. </w:t>
      </w:r>
    </w:p>
    <w:p w14:paraId="7BC4B228" w14:textId="39ADAFD2" w:rsidR="00F118B8" w:rsidRDefault="00F118B8" w:rsidP="00F118B8">
      <w:r>
        <w:t xml:space="preserve">При загрузке через обработку лимиты загружаются одновременно на оба уровня согласования. </w:t>
      </w:r>
    </w:p>
    <w:p w14:paraId="5ED9CF62" w14:textId="05A722B3" w:rsidR="00F118B8" w:rsidRDefault="00F118B8" w:rsidP="0027479F">
      <w:pPr>
        <w:pStyle w:val="aff"/>
        <w:ind w:left="720"/>
      </w:pPr>
    </w:p>
    <w:p w14:paraId="3DFAA416" w14:textId="3B32057E" w:rsidR="0027479F" w:rsidRDefault="0027479F" w:rsidP="0027479F">
      <w:pPr>
        <w:pStyle w:val="aff"/>
        <w:numPr>
          <w:ilvl w:val="0"/>
          <w:numId w:val="29"/>
        </w:numPr>
        <w:rPr>
          <w:b/>
        </w:rPr>
      </w:pPr>
      <w:r w:rsidRPr="00F118B8">
        <w:rPr>
          <w:b/>
        </w:rPr>
        <w:t xml:space="preserve">Автоматическое создание лимитов при утверждении проекта. </w:t>
      </w:r>
    </w:p>
    <w:p w14:paraId="09098978" w14:textId="6887100F" w:rsidR="00F118B8" w:rsidRDefault="00F118B8" w:rsidP="00F118B8">
      <w:pPr>
        <w:pStyle w:val="aff"/>
        <w:ind w:left="720"/>
        <w:jc w:val="both"/>
      </w:pPr>
      <w:r>
        <w:t xml:space="preserve">После создания и заполнения структуры проекта, если по Проектным задачам внесен прогноз трудозатрат, то при утверждении проекта (создании базовой версии проекта) будут созданы первичные лимиты трудозатрат в разрезе </w:t>
      </w:r>
      <w:proofErr w:type="spellStart"/>
      <w:r>
        <w:t>ПЗ</w:t>
      </w:r>
      <w:proofErr w:type="spellEnd"/>
      <w:r>
        <w:t xml:space="preserve"> – Дисциплина, равные значению прогноза трудозатрат, указанного в </w:t>
      </w:r>
      <w:proofErr w:type="spellStart"/>
      <w:r>
        <w:t>ПЗ</w:t>
      </w:r>
      <w:proofErr w:type="spellEnd"/>
      <w:r>
        <w:t xml:space="preserve">. </w:t>
      </w:r>
    </w:p>
    <w:p w14:paraId="207FF67A" w14:textId="2EB8DED8" w:rsidR="00F118B8" w:rsidRDefault="00F118B8" w:rsidP="00F118B8">
      <w:pPr>
        <w:pStyle w:val="aff"/>
        <w:ind w:left="720"/>
        <w:jc w:val="both"/>
      </w:pPr>
    </w:p>
    <w:p w14:paraId="0549D7F1" w14:textId="2883A996" w:rsidR="00F118B8" w:rsidRDefault="00F118B8" w:rsidP="00F118B8">
      <w:pPr>
        <w:pStyle w:val="aff"/>
        <w:ind w:left="720"/>
        <w:jc w:val="both"/>
      </w:pPr>
      <w:r>
        <w:t>Утверждение проекта осуществляется в карточке проекта на закладке «Статусы» по команде «Утвержден».</w:t>
      </w:r>
    </w:p>
    <w:p w14:paraId="663D2E94" w14:textId="03048F29" w:rsidR="00F118B8" w:rsidRDefault="00F118B8" w:rsidP="00F118B8">
      <w:pPr>
        <w:pStyle w:val="aff"/>
        <w:ind w:left="720"/>
        <w:jc w:val="both"/>
      </w:pPr>
      <w:r w:rsidRPr="00F118B8">
        <w:drawing>
          <wp:inline distT="0" distB="0" distL="0" distR="0" wp14:anchorId="60F4D243" wp14:editId="3FFB66A5">
            <wp:extent cx="5404906" cy="2819658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7785" cy="282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0263" w14:textId="0D6C8636" w:rsidR="0027479F" w:rsidRDefault="0027479F" w:rsidP="00F118B8"/>
    <w:p w14:paraId="179C2651" w14:textId="77777777" w:rsidR="0027479F" w:rsidRPr="00050B58" w:rsidRDefault="0027479F" w:rsidP="00050B58"/>
    <w:p w14:paraId="1E4AD331" w14:textId="7BF2410C" w:rsidR="003948B5" w:rsidRDefault="00230DEE" w:rsidP="003948B5">
      <w:pPr>
        <w:pStyle w:val="23"/>
      </w:pPr>
      <w:bookmarkStart w:id="15" w:name="_Toc207625651"/>
      <w:r>
        <w:t>Загрузка вакансий и потребностей в</w:t>
      </w:r>
      <w:r w:rsidR="003948B5">
        <w:t xml:space="preserve"> </w:t>
      </w:r>
      <w:r>
        <w:t>справочник</w:t>
      </w:r>
      <w:r w:rsidR="003948B5">
        <w:t xml:space="preserve"> «Трудовые ресурсы».</w:t>
      </w:r>
      <w:bookmarkEnd w:id="15"/>
    </w:p>
    <w:p w14:paraId="48EC3CA6" w14:textId="109C90F4" w:rsidR="003948B5" w:rsidRDefault="003948B5" w:rsidP="003948B5">
      <w:pPr>
        <w:ind w:firstLine="426"/>
        <w:jc w:val="both"/>
      </w:pPr>
      <w:r>
        <w:t xml:space="preserve"> </w:t>
      </w:r>
    </w:p>
    <w:p w14:paraId="3F07EBF1" w14:textId="79A11703" w:rsidR="00D0366C" w:rsidRDefault="003948B5" w:rsidP="003948B5">
      <w:pPr>
        <w:ind w:firstLine="426"/>
        <w:jc w:val="both"/>
      </w:pPr>
      <w:r>
        <w:t>В справочник «Трудовые ресурсы» добавлен механизм загрузки вакансий и потребностей.</w:t>
      </w:r>
    </w:p>
    <w:p w14:paraId="33FCD629" w14:textId="62CEB777" w:rsidR="003948B5" w:rsidRDefault="003948B5" w:rsidP="003948B5">
      <w:pPr>
        <w:ind w:firstLine="426"/>
        <w:jc w:val="both"/>
      </w:pPr>
      <w:r>
        <w:t>К справочнику можно перейти через раздел «Трудозатраты проектов».</w:t>
      </w:r>
    </w:p>
    <w:p w14:paraId="2F612E6B" w14:textId="4355489A" w:rsidR="003948B5" w:rsidRDefault="003948B5" w:rsidP="003948B5">
      <w:pPr>
        <w:ind w:firstLine="426"/>
        <w:jc w:val="both"/>
      </w:pPr>
      <w:r w:rsidRPr="003948B5">
        <w:rPr>
          <w:noProof/>
        </w:rPr>
        <w:drawing>
          <wp:inline distT="0" distB="0" distL="0" distR="0" wp14:anchorId="39CF0DD8" wp14:editId="5B2FC9AE">
            <wp:extent cx="6120130" cy="252476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774E" w14:textId="4AAF3C5E" w:rsidR="003948B5" w:rsidRDefault="003948B5" w:rsidP="003948B5">
      <w:pPr>
        <w:ind w:firstLine="426"/>
        <w:jc w:val="both"/>
      </w:pPr>
      <w:r>
        <w:t>Обработка расположена в списке справочника и вызывается по кнопке «Загрузка вакансий и потребностей».</w:t>
      </w:r>
    </w:p>
    <w:p w14:paraId="3FABC3C8" w14:textId="2386AD44" w:rsidR="00A86502" w:rsidRDefault="00A86502" w:rsidP="003948B5">
      <w:pPr>
        <w:ind w:firstLine="426"/>
        <w:jc w:val="both"/>
      </w:pPr>
      <w:r w:rsidRPr="00A86502">
        <w:rPr>
          <w:noProof/>
        </w:rPr>
        <w:drawing>
          <wp:inline distT="0" distB="0" distL="0" distR="0" wp14:anchorId="137FCA5F" wp14:editId="686819DF">
            <wp:extent cx="6120130" cy="23444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DADCC" w14:textId="77777777" w:rsidR="00A86502" w:rsidRDefault="00A86502" w:rsidP="003948B5">
      <w:pPr>
        <w:ind w:firstLine="426"/>
        <w:jc w:val="both"/>
      </w:pPr>
      <w:r>
        <w:t xml:space="preserve">При нажатии на кнопку откроется форма «Загрузка вакансий». </w:t>
      </w:r>
    </w:p>
    <w:p w14:paraId="00B1BFC0" w14:textId="049BD38A" w:rsidR="00A86502" w:rsidRDefault="00A86502" w:rsidP="003948B5">
      <w:pPr>
        <w:ind w:firstLine="426"/>
        <w:jc w:val="both"/>
      </w:pPr>
      <w:r>
        <w:t xml:space="preserve">В реквизите «Адрес файла» нужно указать путь к файлу, заполненному по определенному шаблону. Шаблон файла добавлен ниже. </w:t>
      </w:r>
    </w:p>
    <w:p w14:paraId="690F1964" w14:textId="31AAE1B4" w:rsidR="00244D28" w:rsidRPr="00244D28" w:rsidRDefault="00244D28" w:rsidP="003948B5">
      <w:pPr>
        <w:ind w:firstLine="426"/>
        <w:jc w:val="both"/>
      </w:pPr>
      <w:r>
        <w:t>Порядок колонок и заполнение шаблона обязател</w:t>
      </w:r>
      <w:r w:rsidR="009F385E">
        <w:t>ьны</w:t>
      </w:r>
      <w:r>
        <w:t xml:space="preserve"> к </w:t>
      </w:r>
      <w:r w:rsidR="009F385E">
        <w:t>соблюдению.</w:t>
      </w:r>
    </w:p>
    <w:p w14:paraId="344245C4" w14:textId="6601DA51" w:rsidR="005A1129" w:rsidRPr="00244D28" w:rsidRDefault="005A1129" w:rsidP="005A1129">
      <w:pPr>
        <w:pStyle w:val="af4"/>
        <w:jc w:val="both"/>
        <w:rPr>
          <w:b w:val="0"/>
        </w:rPr>
      </w:pPr>
      <w:r w:rsidRPr="00244D28">
        <w:rPr>
          <w:b w:val="0"/>
        </w:rPr>
        <w:t>Шаблон Структура файла для загрузки</w:t>
      </w:r>
    </w:p>
    <w:p w14:paraId="624B6FA2" w14:textId="2C3F7C71" w:rsidR="005A1129" w:rsidRDefault="005A1129" w:rsidP="005A1129">
      <w:pPr>
        <w:keepNext/>
        <w:jc w:val="both"/>
      </w:pPr>
      <w:r>
        <w:object w:dxaOrig="1508" w:dyaOrig="984" w14:anchorId="64D26E5C">
          <v:shape id="_x0000_i1026" type="#_x0000_t75" style="width:75.55pt;height:49.2pt" o:ole="">
            <v:imagedata r:id="rId34" o:title=""/>
          </v:shape>
          <o:OLEObject Type="Embed" ProgID="Excel.Sheet.12" ShapeID="_x0000_i1026" DrawAspect="Icon" ObjectID="_1818238536" r:id="rId35"/>
        </w:object>
      </w:r>
    </w:p>
    <w:p w14:paraId="49E5FA80" w14:textId="31B6AAFD" w:rsidR="00244D28" w:rsidRDefault="00244D28" w:rsidP="00244D28">
      <w:pPr>
        <w:ind w:firstLine="708"/>
        <w:jc w:val="both"/>
      </w:pPr>
      <w:r>
        <w:t>Шаблон состоит из колонок:</w:t>
      </w:r>
    </w:p>
    <w:p w14:paraId="208BBD3A" w14:textId="3311FF0C" w:rsidR="003E40BD" w:rsidRDefault="003E40BD" w:rsidP="003E40BD">
      <w:pPr>
        <w:pStyle w:val="aff"/>
        <w:numPr>
          <w:ilvl w:val="0"/>
          <w:numId w:val="26"/>
        </w:numPr>
        <w:jc w:val="both"/>
      </w:pPr>
      <w:r>
        <w:t xml:space="preserve">Тип ресурса – «Потребность» или «Вакансия». В зависимости от типа ресурса будет по-разному работать функционал при планировании задач в ПМП. </w:t>
      </w:r>
      <w:r w:rsidR="00E63C72">
        <w:t>Тип «Потребность» на имеет ограничений по мощности, а тип «Вакансия» будет доступна для планирования до даты планового выхода.</w:t>
      </w:r>
    </w:p>
    <w:p w14:paraId="46DC3B06" w14:textId="4A55B804" w:rsidR="003E40BD" w:rsidRDefault="003E40BD" w:rsidP="003E40BD">
      <w:pPr>
        <w:pStyle w:val="aff"/>
        <w:numPr>
          <w:ilvl w:val="0"/>
          <w:numId w:val="26"/>
        </w:numPr>
        <w:jc w:val="both"/>
      </w:pPr>
      <w:r>
        <w:t>Код позиции – значение, которое заполниться в реквизит «Код позиции» в карточке трудового ресурса.</w:t>
      </w:r>
    </w:p>
    <w:p w14:paraId="0D5446C5" w14:textId="6AAAEC6C" w:rsidR="003E40BD" w:rsidRDefault="003E40BD" w:rsidP="003E40BD">
      <w:pPr>
        <w:pStyle w:val="aff"/>
        <w:numPr>
          <w:ilvl w:val="0"/>
          <w:numId w:val="26"/>
        </w:numPr>
        <w:jc w:val="both"/>
      </w:pPr>
      <w:r w:rsidRPr="003E40BD">
        <w:t>Наименование</w:t>
      </w:r>
      <w:r w:rsidRPr="003E40BD">
        <w:tab/>
      </w:r>
      <w:r>
        <w:t xml:space="preserve"> - Наименование </w:t>
      </w:r>
      <w:r w:rsidR="00464FED">
        <w:t>вакансии или потребности в карточке трудовые ресурсы</w:t>
      </w:r>
    </w:p>
    <w:p w14:paraId="40F967A1" w14:textId="797A94F4" w:rsidR="003E40BD" w:rsidRDefault="003E40BD" w:rsidP="003E40BD">
      <w:pPr>
        <w:pStyle w:val="aff"/>
        <w:numPr>
          <w:ilvl w:val="0"/>
          <w:numId w:val="26"/>
        </w:numPr>
        <w:jc w:val="both"/>
      </w:pPr>
      <w:r w:rsidRPr="003E40BD">
        <w:t>ГУИД Подразделения БК</w:t>
      </w:r>
      <w:r w:rsidRPr="003E40BD">
        <w:tab/>
      </w:r>
    </w:p>
    <w:p w14:paraId="66B9BD01" w14:textId="13E8FF8B" w:rsidR="003E40BD" w:rsidRDefault="003E40BD" w:rsidP="003E40BD">
      <w:pPr>
        <w:pStyle w:val="aff"/>
        <w:numPr>
          <w:ilvl w:val="0"/>
          <w:numId w:val="26"/>
        </w:numPr>
        <w:jc w:val="both"/>
      </w:pPr>
      <w:r w:rsidRPr="003E40BD">
        <w:t>Подразделение БК</w:t>
      </w:r>
      <w:r w:rsidRPr="003E40BD">
        <w:tab/>
      </w:r>
      <w:r w:rsidR="00464FED">
        <w:t>- наименование справочника «Подразделение организации»</w:t>
      </w:r>
    </w:p>
    <w:p w14:paraId="2213F9D9" w14:textId="72BDAEDC" w:rsidR="003E40BD" w:rsidRDefault="003E40BD" w:rsidP="003E40BD">
      <w:pPr>
        <w:pStyle w:val="aff"/>
        <w:numPr>
          <w:ilvl w:val="0"/>
          <w:numId w:val="26"/>
        </w:numPr>
        <w:jc w:val="both"/>
      </w:pPr>
      <w:r w:rsidRPr="003E40BD">
        <w:t>Подразделение CCS</w:t>
      </w:r>
      <w:r w:rsidRPr="003E40BD">
        <w:tab/>
      </w:r>
      <w:r w:rsidR="00464FED">
        <w:t xml:space="preserve">- наименование справочника «Подразделение </w:t>
      </w:r>
      <w:r w:rsidR="00464FED">
        <w:rPr>
          <w:lang w:val="en-US"/>
        </w:rPr>
        <w:t>CCS</w:t>
      </w:r>
      <w:r w:rsidR="00464FED">
        <w:t>»</w:t>
      </w:r>
    </w:p>
    <w:p w14:paraId="47CA6E4C" w14:textId="52E96239" w:rsidR="00244D28" w:rsidRDefault="003E40BD" w:rsidP="003E40BD">
      <w:pPr>
        <w:pStyle w:val="aff"/>
        <w:numPr>
          <w:ilvl w:val="0"/>
          <w:numId w:val="26"/>
        </w:numPr>
        <w:jc w:val="both"/>
      </w:pPr>
      <w:r w:rsidRPr="003E40BD">
        <w:t>Плановая дата выхода сотрудника</w:t>
      </w:r>
      <w:r w:rsidR="00A072FD" w:rsidRPr="00A072FD">
        <w:t xml:space="preserve"> – </w:t>
      </w:r>
      <w:r w:rsidR="00A072FD">
        <w:t>заполняется в реквизит «</w:t>
      </w:r>
      <w:r w:rsidR="00A072FD" w:rsidRPr="003E40BD">
        <w:t>Плановая дата выхода сотрудника</w:t>
      </w:r>
      <w:r w:rsidR="00A072FD">
        <w:t>» в карточке трудовые ресурсы у типа «Вакансия». Влияет на планирование в документе ПМП. Запланировать вакансию раньше этой даты будет нельзя.</w:t>
      </w:r>
    </w:p>
    <w:p w14:paraId="5E6A0570" w14:textId="77777777" w:rsidR="00A072FD" w:rsidRPr="00244D28" w:rsidRDefault="00A072FD" w:rsidP="001D0514">
      <w:pPr>
        <w:pStyle w:val="aff"/>
        <w:ind w:left="1068"/>
        <w:jc w:val="both"/>
      </w:pPr>
    </w:p>
    <w:p w14:paraId="1A95C4B5" w14:textId="7480D8C6" w:rsidR="00244D28" w:rsidRDefault="003E40BD" w:rsidP="005A1129">
      <w:pPr>
        <w:keepNext/>
        <w:jc w:val="both"/>
      </w:pPr>
      <w:r>
        <w:t>Пример заполнения</w:t>
      </w:r>
      <w:r w:rsidR="001D0514">
        <w:t xml:space="preserve"> шаблона загрузки</w:t>
      </w:r>
    </w:p>
    <w:p w14:paraId="18483375" w14:textId="3525C50D" w:rsidR="003E40BD" w:rsidRDefault="003E40BD" w:rsidP="005A1129">
      <w:pPr>
        <w:keepNext/>
        <w:jc w:val="both"/>
      </w:pPr>
      <w:r w:rsidRPr="003E40BD">
        <w:rPr>
          <w:noProof/>
        </w:rPr>
        <w:drawing>
          <wp:inline distT="0" distB="0" distL="0" distR="0" wp14:anchorId="5E82E869" wp14:editId="6802F8CD">
            <wp:extent cx="6120130" cy="6680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55BB1" w14:textId="0CAF63D7" w:rsidR="004B431F" w:rsidRDefault="004B431F" w:rsidP="005A1129">
      <w:pPr>
        <w:keepNext/>
        <w:jc w:val="both"/>
      </w:pPr>
    </w:p>
    <w:p w14:paraId="3F95F923" w14:textId="72A5FBAD" w:rsidR="001D0514" w:rsidRDefault="001D0514" w:rsidP="005A1129">
      <w:pPr>
        <w:keepNext/>
        <w:jc w:val="both"/>
      </w:pPr>
      <w:r w:rsidRPr="001D0514">
        <w:rPr>
          <w:noProof/>
        </w:rPr>
        <w:drawing>
          <wp:inline distT="0" distB="0" distL="0" distR="0" wp14:anchorId="64B51DFF" wp14:editId="263BA02F">
            <wp:extent cx="6120130" cy="110426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0DA34" w14:textId="15CC7827" w:rsidR="004B431F" w:rsidRDefault="001D0514" w:rsidP="005A1129">
      <w:pPr>
        <w:keepNext/>
        <w:jc w:val="both"/>
      </w:pPr>
      <w:r>
        <w:t xml:space="preserve">После выбора файла нужно нажать кнопку «Прочитать файл». Если файл заполнен корректно, то будет заполнена таблица ниже. </w:t>
      </w:r>
    </w:p>
    <w:p w14:paraId="4F6B5058" w14:textId="77777777" w:rsidR="00AD2C59" w:rsidRDefault="00AD2C59" w:rsidP="005A1129">
      <w:pPr>
        <w:keepNext/>
        <w:jc w:val="both"/>
      </w:pPr>
    </w:p>
    <w:p w14:paraId="602A27C3" w14:textId="7D13BD6E" w:rsidR="00AD2C59" w:rsidRDefault="00AD2C59" w:rsidP="005A1129">
      <w:pPr>
        <w:keepNext/>
        <w:jc w:val="both"/>
      </w:pPr>
      <w:r w:rsidRPr="00AD2C59">
        <w:rPr>
          <w:b/>
        </w:rPr>
        <w:t>Внимание</w:t>
      </w:r>
      <w:r>
        <w:rPr>
          <w:b/>
        </w:rPr>
        <w:t xml:space="preserve">. </w:t>
      </w:r>
      <w:r w:rsidRPr="00AD2C59">
        <w:t xml:space="preserve">При </w:t>
      </w:r>
      <w:r>
        <w:t xml:space="preserve">нажатии на кнопку «Прочитать файл» может вывестись такое сообщение: </w:t>
      </w:r>
    </w:p>
    <w:p w14:paraId="79571A12" w14:textId="77777777" w:rsidR="00AD2C59" w:rsidRDefault="00AD2C59" w:rsidP="005A1129">
      <w:pPr>
        <w:keepNext/>
        <w:jc w:val="both"/>
      </w:pPr>
    </w:p>
    <w:p w14:paraId="5DD66461" w14:textId="3801EEB7" w:rsidR="00AD2C59" w:rsidRDefault="00AD2C59" w:rsidP="005A1129">
      <w:pPr>
        <w:keepNext/>
        <w:jc w:val="both"/>
        <w:rPr>
          <w:b/>
        </w:rPr>
      </w:pPr>
      <w:r w:rsidRPr="00AD2C59">
        <w:rPr>
          <w:b/>
          <w:noProof/>
        </w:rPr>
        <w:drawing>
          <wp:inline distT="0" distB="0" distL="0" distR="0" wp14:anchorId="036F45C5" wp14:editId="5ED45581">
            <wp:extent cx="4299171" cy="2273417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227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FA1CC" w14:textId="5E9A5483" w:rsidR="00AD2C59" w:rsidRDefault="00AD2C59" w:rsidP="005A1129">
      <w:pPr>
        <w:keepNext/>
        <w:jc w:val="both"/>
      </w:pPr>
      <w:r w:rsidRPr="00AD2C59">
        <w:t xml:space="preserve">Это </w:t>
      </w:r>
      <w:r>
        <w:t xml:space="preserve">означает, что у выбранного файла есть открытый экземпляр и у обработки нет доступа к нему. Файл нужно закрыть и тогда загрузка пройдет без ошибок. </w:t>
      </w:r>
    </w:p>
    <w:p w14:paraId="61A9208C" w14:textId="7B40FFD1" w:rsidR="00AD2C59" w:rsidRPr="006E54C6" w:rsidRDefault="00AD2C59" w:rsidP="005A1129">
      <w:pPr>
        <w:keepNext/>
        <w:jc w:val="both"/>
      </w:pPr>
    </w:p>
    <w:p w14:paraId="07A2ED57" w14:textId="48CE1F8B" w:rsidR="00AD2C59" w:rsidRDefault="00AD2C59" w:rsidP="005A1129">
      <w:pPr>
        <w:keepNext/>
        <w:jc w:val="both"/>
      </w:pPr>
      <w:r>
        <w:t xml:space="preserve">При заполнении обработка попробует найти в базе трудовой ресурс по названию. Если поиск будет успешный, она заполнит его в первой колонке. Если поиск не найдет подходящих элементов, то поле «Трудовой ресурс» будет пустым, а строки помечены цветом. </w:t>
      </w:r>
    </w:p>
    <w:p w14:paraId="2DDCCA29" w14:textId="6AB5648A" w:rsidR="00AD2C59" w:rsidRDefault="00AD2C59" w:rsidP="005A1129">
      <w:pPr>
        <w:keepNext/>
        <w:jc w:val="both"/>
      </w:pPr>
      <w:r w:rsidRPr="00AD2C59">
        <w:rPr>
          <w:noProof/>
        </w:rPr>
        <w:drawing>
          <wp:inline distT="0" distB="0" distL="0" distR="0" wp14:anchorId="60CD69EA" wp14:editId="0F1DF4F6">
            <wp:extent cx="6120130" cy="113601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EF48C" w14:textId="5FBE4674" w:rsidR="00AD2C59" w:rsidRDefault="00AD2C59" w:rsidP="005A1129">
      <w:pPr>
        <w:keepNext/>
        <w:jc w:val="both"/>
      </w:pPr>
      <w:r>
        <w:t>Для загрузки нужно нажать на кнопку «Загрузить данные файла» внизу формы</w:t>
      </w:r>
    </w:p>
    <w:p w14:paraId="21A1B166" w14:textId="7F7F47E4" w:rsidR="00AD2C59" w:rsidRDefault="00AD2C59" w:rsidP="005A1129">
      <w:pPr>
        <w:keepNext/>
        <w:jc w:val="both"/>
      </w:pPr>
      <w:r w:rsidRPr="00AD2C59">
        <w:rPr>
          <w:noProof/>
        </w:rPr>
        <w:drawing>
          <wp:inline distT="0" distB="0" distL="0" distR="0" wp14:anchorId="51A692E7" wp14:editId="71B300AA">
            <wp:extent cx="6120130" cy="3378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EBB1" w14:textId="253A5EAD" w:rsidR="00AD2C59" w:rsidRDefault="00AD2C59" w:rsidP="005A1129">
      <w:pPr>
        <w:keepNext/>
        <w:jc w:val="both"/>
      </w:pPr>
      <w:r>
        <w:t>В результате загрузки будут созданы новые элементы справочника трудовые ресурсы, с указанными типами ресурса</w:t>
      </w:r>
      <w:r w:rsidR="00E63C72">
        <w:t xml:space="preserve"> и заполненными реквизитами</w:t>
      </w:r>
      <w:r>
        <w:t xml:space="preserve">. </w:t>
      </w:r>
    </w:p>
    <w:p w14:paraId="46C3170A" w14:textId="387B3F18" w:rsidR="00AD2C59" w:rsidRDefault="00494DF2" w:rsidP="005A1129">
      <w:pPr>
        <w:keepNext/>
        <w:jc w:val="both"/>
      </w:pPr>
      <w:r w:rsidRPr="00494DF2">
        <w:rPr>
          <w:noProof/>
        </w:rPr>
        <w:drawing>
          <wp:inline distT="0" distB="0" distL="0" distR="0" wp14:anchorId="4BC558D3" wp14:editId="0ACD0579">
            <wp:extent cx="6120130" cy="175196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26079" w14:textId="77777777" w:rsidR="00E63C72" w:rsidRDefault="00E63C72" w:rsidP="005A1129">
      <w:pPr>
        <w:keepNext/>
        <w:jc w:val="both"/>
      </w:pPr>
    </w:p>
    <w:p w14:paraId="6B3057A7" w14:textId="6A5BB0BC" w:rsidR="00EF5AA2" w:rsidRDefault="00E63C72" w:rsidP="005A1129">
      <w:pPr>
        <w:keepNext/>
        <w:jc w:val="both"/>
      </w:pPr>
      <w:r>
        <w:t xml:space="preserve">При этом у типа «Вакансия» будут доступны для изменения реквизиты «Плановая дата выхода сотрудника» и код позиции. А у остальных типов вакансий они доступны не будут. </w:t>
      </w:r>
    </w:p>
    <w:p w14:paraId="44238435" w14:textId="20C40234" w:rsidR="00E63C72" w:rsidRDefault="00E63C72" w:rsidP="005A1129">
      <w:pPr>
        <w:keepNext/>
        <w:jc w:val="both"/>
      </w:pPr>
      <w:r w:rsidRPr="00E63C72">
        <w:rPr>
          <w:noProof/>
        </w:rPr>
        <w:drawing>
          <wp:inline distT="0" distB="0" distL="0" distR="0" wp14:anchorId="3B949E5B" wp14:editId="526B0779">
            <wp:extent cx="6120130" cy="1918335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B5FE7" w14:textId="151060DE" w:rsidR="00AF2A54" w:rsidRDefault="00AF2A54" w:rsidP="00AF2A54">
      <w:pPr>
        <w:pStyle w:val="23"/>
      </w:pPr>
      <w:bookmarkStart w:id="16" w:name="_Toc207625652"/>
      <w:r>
        <w:t>Отчеты</w:t>
      </w:r>
      <w:bookmarkEnd w:id="16"/>
    </w:p>
    <w:p w14:paraId="3060D9A0" w14:textId="53111547" w:rsidR="00AF2A54" w:rsidRDefault="00AF2A54" w:rsidP="00AF2A54"/>
    <w:p w14:paraId="1A954136" w14:textId="3CF34939" w:rsidR="00AF2A54" w:rsidRDefault="00AF2A54" w:rsidP="00AF2A54">
      <w:r>
        <w:t xml:space="preserve">В АРМ </w:t>
      </w:r>
      <w:r w:rsidRPr="00AF2A54">
        <w:t>"Работа с трудозатратами"</w:t>
      </w:r>
      <w:r>
        <w:t xml:space="preserve"> в разделе отчеты добавлен </w:t>
      </w:r>
      <w:r w:rsidRPr="00AF2A54">
        <w:t>отчет "Состояние проектных задач"</w:t>
      </w:r>
    </w:p>
    <w:p w14:paraId="32E770B5" w14:textId="2F107CA8" w:rsidR="00AF2A54" w:rsidRPr="00AD2C59" w:rsidRDefault="00AF2A54" w:rsidP="00AF2A54">
      <w:r>
        <w:rPr>
          <w:noProof/>
        </w:rPr>
        <w:drawing>
          <wp:inline distT="0" distB="0" distL="0" distR="0" wp14:anchorId="69027987" wp14:editId="57F1ABDA">
            <wp:extent cx="6120130" cy="2319152"/>
            <wp:effectExtent l="0" t="0" r="0" b="5080"/>
            <wp:docPr id="14" name="Рисунок 14" descr="https://jira.sibur.local/secure/attachment/545573/545573_image-2025-03-21-11-01-56-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ira.sibur.local/secure/attachment/545573/545573_image-2025-03-21-11-01-56-255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1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2A54" w:rsidRPr="00AD2C59" w:rsidSect="00423DB0">
      <w:headerReference w:type="default" r:id="rId44"/>
      <w:headerReference w:type="first" r:id="rId45"/>
      <w:pgSz w:w="11906" w:h="16838"/>
      <w:pgMar w:top="256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E92CC" w14:textId="77777777" w:rsidR="00CD6790" w:rsidRDefault="00CD6790">
      <w:r>
        <w:separator/>
      </w:r>
    </w:p>
  </w:endnote>
  <w:endnote w:type="continuationSeparator" w:id="0">
    <w:p w14:paraId="4E5BFD0A" w14:textId="77777777" w:rsidR="00CD6790" w:rsidRDefault="00CD6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ГОСТ тип А">
    <w:altName w:val="Arial"/>
    <w:charset w:val="CC"/>
    <w:family w:val="roman"/>
    <w:pitch w:val="variable"/>
  </w:font>
  <w:font w:name="MS Shell Dlg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CC"/>
    <w:family w:val="roman"/>
    <w:pitch w:val="variable"/>
  </w:font>
  <w:font w:name="DINPro">
    <w:altName w:val="Arial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189559"/>
      <w:docPartObj>
        <w:docPartGallery w:val="Page Numbers (Bottom of Page)"/>
        <w:docPartUnique/>
      </w:docPartObj>
    </w:sdtPr>
    <w:sdtContent>
      <w:tbl>
        <w:tblPr>
          <w:tblStyle w:val="af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8831"/>
          <w:gridCol w:w="807"/>
        </w:tblGrid>
        <w:tr w:rsidR="008A03FE" w14:paraId="4C96666E" w14:textId="77777777" w:rsidTr="008C661E">
          <w:tc>
            <w:tcPr>
              <w:tcW w:w="9039" w:type="dxa"/>
            </w:tcPr>
            <w:p w14:paraId="5415FB29" w14:textId="77777777" w:rsidR="008A03FE" w:rsidRPr="00766AC4" w:rsidRDefault="008A03FE" w:rsidP="00B25813">
              <w:pPr>
                <w:pStyle w:val="a9"/>
                <w:rPr>
                  <w:sz w:val="16"/>
                </w:rPr>
              </w:pPr>
            </w:p>
            <w:p w14:paraId="6A5147A8" w14:textId="79F41CAE" w:rsidR="008A03FE" w:rsidRDefault="008A03FE" w:rsidP="00B25813">
              <w:pPr>
                <w:pStyle w:val="a9"/>
              </w:pPr>
            </w:p>
          </w:tc>
          <w:tc>
            <w:tcPr>
              <w:tcW w:w="815" w:type="dxa"/>
            </w:tcPr>
            <w:p w14:paraId="4B36EA39" w14:textId="77777777" w:rsidR="008A03FE" w:rsidRPr="00766AC4" w:rsidRDefault="008A03FE" w:rsidP="00B25813">
              <w:pPr>
                <w:pStyle w:val="a9"/>
                <w:jc w:val="right"/>
                <w:rPr>
                  <w:sz w:val="16"/>
                </w:rPr>
              </w:pPr>
            </w:p>
            <w:p w14:paraId="14C45FA8" w14:textId="1405C4A7" w:rsidR="008A03FE" w:rsidRPr="00B25813" w:rsidRDefault="008A03FE" w:rsidP="00B25813">
              <w:pPr>
                <w:pStyle w:val="a9"/>
                <w:jc w:val="right"/>
                <w:rPr>
                  <w:sz w:val="24"/>
                </w:rPr>
              </w:pPr>
              <w:r w:rsidRPr="00B25813">
                <w:rPr>
                  <w:sz w:val="24"/>
                </w:rPr>
                <w:fldChar w:fldCharType="begin"/>
              </w:r>
              <w:r w:rsidRPr="00B25813">
                <w:rPr>
                  <w:sz w:val="24"/>
                </w:rPr>
                <w:instrText>PAGE   \* MERGEFORMAT</w:instrText>
              </w:r>
              <w:r w:rsidRPr="00B25813">
                <w:rPr>
                  <w:sz w:val="24"/>
                </w:rPr>
                <w:fldChar w:fldCharType="separate"/>
              </w:r>
              <w:r w:rsidR="00ED3EDE">
                <w:rPr>
                  <w:noProof/>
                  <w:sz w:val="24"/>
                </w:rPr>
                <w:t>19</w:t>
              </w:r>
              <w:r w:rsidRPr="00B25813">
                <w:rPr>
                  <w:sz w:val="24"/>
                </w:rPr>
                <w:fldChar w:fldCharType="end"/>
              </w:r>
            </w:p>
          </w:tc>
        </w:tr>
      </w:tbl>
      <w:p w14:paraId="40E45EDB" w14:textId="77777777" w:rsidR="008A03FE" w:rsidRPr="00981182" w:rsidRDefault="008A03FE" w:rsidP="00B25813">
        <w:pPr>
          <w:pStyle w:val="a9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C583D" w14:textId="4977A0B9" w:rsidR="008A03FE" w:rsidRPr="00C34780" w:rsidRDefault="008A03FE" w:rsidP="00056247">
    <w:pPr>
      <w:pStyle w:val="a9"/>
      <w:tabs>
        <w:tab w:val="clear" w:pos="4677"/>
        <w:tab w:val="clear" w:pos="9355"/>
        <w:tab w:val="center" w:pos="4819"/>
      </w:tabs>
      <w:rPr>
        <w:lang w:val="en-US"/>
      </w:rPr>
    </w:pPr>
    <w:r>
      <w:tab/>
    </w:r>
    <w:r>
      <w:rPr>
        <w:sz w:val="24"/>
      </w:rPr>
      <w:t>Москва</w:t>
    </w:r>
    <w:r w:rsidRPr="00056247">
      <w:rPr>
        <w:sz w:val="24"/>
      </w:rPr>
      <w:t xml:space="preserve"> </w:t>
    </w:r>
    <w:r>
      <w:rPr>
        <w:sz w:val="24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3544C" w14:textId="77777777" w:rsidR="00CD6790" w:rsidRDefault="00CD6790">
      <w:r>
        <w:separator/>
      </w:r>
    </w:p>
  </w:footnote>
  <w:footnote w:type="continuationSeparator" w:id="0">
    <w:p w14:paraId="39D170F9" w14:textId="77777777" w:rsidR="00CD6790" w:rsidRDefault="00CD67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47" w:type="dxa"/>
      <w:tblLook w:val="00A0" w:firstRow="1" w:lastRow="0" w:firstColumn="1" w:lastColumn="0" w:noHBand="0" w:noVBand="0"/>
    </w:tblPr>
    <w:tblGrid>
      <w:gridCol w:w="1186"/>
      <w:gridCol w:w="8561"/>
    </w:tblGrid>
    <w:tr w:rsidR="008A03FE" w:rsidRPr="006679B8" w14:paraId="0BD51675" w14:textId="77777777" w:rsidTr="002B28A7">
      <w:trPr>
        <w:trHeight w:val="182"/>
      </w:trPr>
      <w:tc>
        <w:tcPr>
          <w:tcW w:w="1186" w:type="dxa"/>
          <w:tcBorders>
            <w:bottom w:val="single" w:sz="18" w:space="0" w:color="3366FF"/>
          </w:tcBorders>
        </w:tcPr>
        <w:p w14:paraId="0A1D76F5" w14:textId="77777777" w:rsidR="008A03FE" w:rsidRPr="004B1715" w:rsidRDefault="008A03FE" w:rsidP="002B28A7">
          <w:pPr>
            <w:widowControl w:val="0"/>
            <w:spacing w:line="288" w:lineRule="auto"/>
            <w:jc w:val="center"/>
            <w:outlineLvl w:val="0"/>
            <w:rPr>
              <w:rFonts w:eastAsia="Calibri"/>
              <w:noProof/>
              <w:sz w:val="16"/>
              <w:szCs w:val="16"/>
            </w:rPr>
          </w:pPr>
        </w:p>
      </w:tc>
      <w:tc>
        <w:tcPr>
          <w:tcW w:w="8561" w:type="dxa"/>
          <w:tcBorders>
            <w:top w:val="single" w:sz="18" w:space="0" w:color="3366FF"/>
            <w:bottom w:val="single" w:sz="18" w:space="0" w:color="3366FF"/>
            <w:right w:val="single" w:sz="18" w:space="0" w:color="3366FF"/>
          </w:tcBorders>
          <w:vAlign w:val="center"/>
        </w:tcPr>
        <w:p w14:paraId="27694050" w14:textId="77777777" w:rsidR="008A03FE" w:rsidRPr="004B1715" w:rsidRDefault="008A03FE" w:rsidP="002B28A7">
          <w:pPr>
            <w:widowControl w:val="0"/>
            <w:tabs>
              <w:tab w:val="left" w:pos="1690"/>
            </w:tabs>
            <w:jc w:val="right"/>
            <w:rPr>
              <w:rFonts w:eastAsia="Calibri"/>
              <w:caps/>
              <w:sz w:val="10"/>
              <w:szCs w:val="10"/>
            </w:rPr>
          </w:pPr>
        </w:p>
      </w:tc>
    </w:tr>
    <w:tr w:rsidR="008A03FE" w:rsidRPr="00107B4B" w14:paraId="75BE97E6" w14:textId="77777777" w:rsidTr="002B28A7">
      <w:trPr>
        <w:trHeight w:val="298"/>
      </w:trPr>
      <w:tc>
        <w:tcPr>
          <w:tcW w:w="9747" w:type="dxa"/>
          <w:gridSpan w:val="2"/>
          <w:tcBorders>
            <w:top w:val="single" w:sz="18" w:space="0" w:color="3366FF"/>
            <w:left w:val="single" w:sz="18" w:space="0" w:color="3366FF"/>
            <w:bottom w:val="single" w:sz="18" w:space="0" w:color="3366FF"/>
          </w:tcBorders>
        </w:tcPr>
        <w:p w14:paraId="08CB2E5F" w14:textId="77777777" w:rsidR="008A03FE" w:rsidRPr="004B1715" w:rsidRDefault="008A03FE" w:rsidP="002B28A7">
          <w:pPr>
            <w:tabs>
              <w:tab w:val="left" w:pos="7632"/>
            </w:tabs>
            <w:ind w:left="970"/>
            <w:jc w:val="right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4B1715">
            <w:rPr>
              <w:rFonts w:ascii="Arial Narrow" w:eastAsia="Calibri" w:hAnsi="Arial Narrow" w:cs="Arial"/>
              <w:bCs/>
              <w:sz w:val="16"/>
              <w:szCs w:val="16"/>
            </w:rPr>
            <w:t xml:space="preserve">Версия </w:t>
          </w:r>
          <w:r>
            <w:rPr>
              <w:rFonts w:ascii="Arial Narrow" w:eastAsia="Calibri" w:hAnsi="Arial Narrow" w:cs="Arial"/>
              <w:bCs/>
              <w:sz w:val="16"/>
              <w:szCs w:val="16"/>
            </w:rPr>
            <w:t>1.0 15.05.2015</w:t>
          </w:r>
        </w:p>
      </w:tc>
    </w:tr>
  </w:tbl>
  <w:p w14:paraId="2BD644E6" w14:textId="77777777" w:rsidR="008A03FE" w:rsidRDefault="008A03F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CA17DC" w14:textId="38BD8987" w:rsidR="008A03FE" w:rsidRDefault="008A03FE">
    <w:pPr>
      <w:pStyle w:val="a7"/>
    </w:pPr>
  </w:p>
  <w:p w14:paraId="25F97E4C" w14:textId="77777777" w:rsidR="008A03FE" w:rsidRDefault="008A03FE" w:rsidP="00056247">
    <w:pPr>
      <w:pStyle w:val="a7"/>
      <w:tabs>
        <w:tab w:val="left" w:pos="258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07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</w:tblBorders>
      <w:tblCellMar>
        <w:top w:w="85" w:type="dxa"/>
        <w:left w:w="0" w:type="dxa"/>
        <w:bottom w:w="85" w:type="dxa"/>
        <w:right w:w="0" w:type="dxa"/>
      </w:tblCellMar>
      <w:tblLook w:val="06A0" w:firstRow="1" w:lastRow="0" w:firstColumn="1" w:lastColumn="0" w:noHBand="1" w:noVBand="1"/>
    </w:tblPr>
    <w:tblGrid>
      <w:gridCol w:w="1990"/>
      <w:gridCol w:w="6469"/>
      <w:gridCol w:w="1375"/>
    </w:tblGrid>
    <w:tr w:rsidR="008A03FE" w:rsidRPr="004C2BCD" w14:paraId="4859932B" w14:textId="77777777" w:rsidTr="00787666">
      <w:trPr>
        <w:cantSplit/>
        <w:trHeight w:val="202"/>
        <w:jc w:val="center"/>
      </w:trPr>
      <w:tc>
        <w:tcPr>
          <w:tcW w:w="1012" w:type="pct"/>
          <w:vMerge w:val="restart"/>
          <w:tcBorders>
            <w:right w:val="single" w:sz="4" w:space="0" w:color="auto"/>
          </w:tcBorders>
          <w:vAlign w:val="center"/>
        </w:tcPr>
        <w:p w14:paraId="28AFC363" w14:textId="3FDC5DA7" w:rsidR="008A03FE" w:rsidRPr="00F86312" w:rsidRDefault="008A03FE" w:rsidP="00423DB0">
          <w:pPr>
            <w:ind w:left="85" w:right="85"/>
            <w:jc w:val="center"/>
            <w:rPr>
              <w:b/>
              <w:sz w:val="16"/>
              <w:szCs w:val="16"/>
              <w:lang w:val="en-US" w:eastAsia="nl-NL"/>
            </w:rPr>
          </w:pPr>
          <w:r>
            <w:rPr>
              <w:b/>
              <w:noProof/>
              <w:sz w:val="16"/>
              <w:szCs w:val="16"/>
            </w:rPr>
            <w:drawing>
              <wp:inline distT="0" distB="0" distL="0" distR="0" wp14:anchorId="0401A1F1" wp14:editId="1B7669EF">
                <wp:extent cx="1116000" cy="37440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ibur_Holding_Logo.sv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6000" cy="37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88" w:type="pct"/>
          <w:gridSpan w:val="2"/>
          <w:tcMar>
            <w:top w:w="28" w:type="dxa"/>
            <w:bottom w:w="28" w:type="dxa"/>
          </w:tcMar>
          <w:vAlign w:val="center"/>
        </w:tcPr>
        <w:p w14:paraId="7B24614D" w14:textId="77777777" w:rsidR="008A03FE" w:rsidRPr="002E07F4" w:rsidRDefault="008A03FE" w:rsidP="002E07F4">
          <w:pPr>
            <w:ind w:left="-857"/>
            <w:jc w:val="center"/>
            <w:rPr>
              <w:b/>
              <w:sz w:val="16"/>
              <w:szCs w:val="16"/>
            </w:rPr>
          </w:pPr>
          <w:r w:rsidRPr="002E07F4">
            <w:rPr>
              <w:b/>
              <w:sz w:val="16"/>
              <w:szCs w:val="16"/>
            </w:rPr>
            <w:t>Общество с ограниченной ответственностью «СИБУР»</w:t>
          </w:r>
        </w:p>
        <w:p w14:paraId="4045945D" w14:textId="3DB5AFB9" w:rsidR="008A03FE" w:rsidRPr="00423DB0" w:rsidRDefault="008A03FE" w:rsidP="002E07F4">
          <w:pPr>
            <w:ind w:left="85" w:right="995"/>
            <w:jc w:val="center"/>
            <w:rPr>
              <w:b/>
              <w:i/>
              <w:sz w:val="16"/>
              <w:szCs w:val="16"/>
              <w:lang w:eastAsia="nl-NL"/>
            </w:rPr>
          </w:pPr>
          <w:r w:rsidRPr="002E07F4">
            <w:rPr>
              <w:b/>
              <w:sz w:val="16"/>
              <w:szCs w:val="16"/>
            </w:rPr>
            <w:t>(ООО «СИБУР»)</w:t>
          </w:r>
        </w:p>
      </w:tc>
    </w:tr>
    <w:tr w:rsidR="008A03FE" w:rsidRPr="00B110C3" w14:paraId="27EA8FC8" w14:textId="77777777" w:rsidTr="00C73105">
      <w:trPr>
        <w:cantSplit/>
        <w:trHeight w:val="20"/>
        <w:jc w:val="center"/>
      </w:trPr>
      <w:tc>
        <w:tcPr>
          <w:tcW w:w="1012" w:type="pct"/>
          <w:vMerge/>
          <w:tcBorders>
            <w:right w:val="single" w:sz="4" w:space="0" w:color="auto"/>
          </w:tcBorders>
        </w:tcPr>
        <w:p w14:paraId="2F6FBB3A" w14:textId="77777777" w:rsidR="008A03FE" w:rsidRPr="004C2BCD" w:rsidRDefault="008A03FE" w:rsidP="00423DB0">
          <w:pPr>
            <w:ind w:left="85" w:right="85"/>
            <w:rPr>
              <w:b/>
              <w:sz w:val="18"/>
              <w:lang w:eastAsia="nl-NL"/>
            </w:rPr>
          </w:pPr>
        </w:p>
      </w:tc>
      <w:tc>
        <w:tcPr>
          <w:tcW w:w="3289" w:type="pct"/>
          <w:tcBorders>
            <w:right w:val="single" w:sz="4" w:space="0" w:color="auto"/>
          </w:tcBorders>
          <w:tcMar>
            <w:top w:w="57" w:type="dxa"/>
            <w:bottom w:w="57" w:type="dxa"/>
          </w:tcMar>
          <w:vAlign w:val="center"/>
        </w:tcPr>
        <w:p w14:paraId="6C6E7B68" w14:textId="44E54F28" w:rsidR="008A03FE" w:rsidRPr="00C34780" w:rsidRDefault="008A03FE" w:rsidP="004628C8">
          <w:pPr>
            <w:pStyle w:val="a7"/>
            <w:jc w:val="center"/>
            <w:rPr>
              <w:rFonts w:cs="Arial"/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</w:rPr>
            <w:t xml:space="preserve">Инструкция пользователя </w:t>
          </w:r>
          <w:proofErr w:type="spellStart"/>
          <w:r>
            <w:rPr>
              <w:b/>
              <w:sz w:val="16"/>
              <w:szCs w:val="16"/>
            </w:rPr>
            <w:t>ПиКР</w:t>
          </w:r>
          <w:proofErr w:type="spellEnd"/>
        </w:p>
      </w:tc>
      <w:tc>
        <w:tcPr>
          <w:tcW w:w="699" w:type="pct"/>
          <w:tcBorders>
            <w:left w:val="single" w:sz="4" w:space="0" w:color="auto"/>
          </w:tcBorders>
          <w:tcMar>
            <w:top w:w="57" w:type="dxa"/>
            <w:bottom w:w="57" w:type="dxa"/>
          </w:tcMar>
          <w:vAlign w:val="center"/>
        </w:tcPr>
        <w:p w14:paraId="65812EBA" w14:textId="77777777" w:rsidR="008A03FE" w:rsidRPr="00423DB0" w:rsidRDefault="008A03FE" w:rsidP="00423DB0">
          <w:pPr>
            <w:ind w:left="85" w:right="85"/>
            <w:jc w:val="center"/>
            <w:rPr>
              <w:b/>
              <w:sz w:val="16"/>
              <w:szCs w:val="16"/>
              <w:lang w:val="en-US" w:eastAsia="nl-NL"/>
            </w:rPr>
          </w:pPr>
          <w:r w:rsidRPr="00423DB0">
            <w:rPr>
              <w:rFonts w:cs="Arial"/>
              <w:b/>
              <w:sz w:val="16"/>
              <w:szCs w:val="16"/>
            </w:rPr>
            <w:t>Ред. №</w:t>
          </w:r>
        </w:p>
      </w:tc>
    </w:tr>
    <w:tr w:rsidR="008A03FE" w:rsidRPr="00B110C3" w14:paraId="329AD1B3" w14:textId="77777777" w:rsidTr="00787666">
      <w:trPr>
        <w:cantSplit/>
        <w:trHeight w:val="202"/>
        <w:jc w:val="center"/>
      </w:trPr>
      <w:tc>
        <w:tcPr>
          <w:tcW w:w="1012" w:type="pct"/>
          <w:vMerge/>
          <w:tcBorders>
            <w:right w:val="single" w:sz="4" w:space="0" w:color="auto"/>
          </w:tcBorders>
        </w:tcPr>
        <w:p w14:paraId="6C9AA8F2" w14:textId="77777777" w:rsidR="008A03FE" w:rsidRPr="00F06AAA" w:rsidRDefault="008A03FE" w:rsidP="00423DB0">
          <w:pPr>
            <w:ind w:left="85" w:right="85"/>
            <w:rPr>
              <w:b/>
              <w:sz w:val="18"/>
              <w:lang w:val="en-US" w:eastAsia="nl-NL"/>
            </w:rPr>
          </w:pPr>
        </w:p>
      </w:tc>
      <w:tc>
        <w:tcPr>
          <w:tcW w:w="3289" w:type="pct"/>
          <w:tcBorders>
            <w:right w:val="single" w:sz="4" w:space="0" w:color="auto"/>
          </w:tcBorders>
          <w:tcMar>
            <w:top w:w="57" w:type="dxa"/>
            <w:bottom w:w="57" w:type="dxa"/>
          </w:tcMar>
          <w:vAlign w:val="center"/>
        </w:tcPr>
        <w:p w14:paraId="04503C16" w14:textId="1B5C741D" w:rsidR="008A03FE" w:rsidRPr="00423DB0" w:rsidRDefault="008A03FE" w:rsidP="008F65C2">
          <w:pPr>
            <w:pStyle w:val="a7"/>
            <w:jc w:val="center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Инструкция пользователя</w:t>
          </w:r>
        </w:p>
      </w:tc>
      <w:tc>
        <w:tcPr>
          <w:tcW w:w="699" w:type="pct"/>
          <w:tcBorders>
            <w:left w:val="single" w:sz="4" w:space="0" w:color="auto"/>
          </w:tcBorders>
          <w:tcMar>
            <w:top w:w="57" w:type="dxa"/>
            <w:bottom w:w="57" w:type="dxa"/>
          </w:tcMar>
          <w:vAlign w:val="center"/>
        </w:tcPr>
        <w:p w14:paraId="151DC853" w14:textId="632F17E7" w:rsidR="008A03FE" w:rsidRPr="00C34780" w:rsidRDefault="0027479F" w:rsidP="00635220">
          <w:pPr>
            <w:ind w:left="85" w:right="85"/>
            <w:jc w:val="center"/>
            <w:rPr>
              <w:b/>
              <w:sz w:val="16"/>
              <w:szCs w:val="16"/>
              <w:lang w:val="en-US" w:eastAsia="nl-NL"/>
            </w:rPr>
          </w:pPr>
          <w:r>
            <w:rPr>
              <w:b/>
              <w:sz w:val="16"/>
              <w:szCs w:val="16"/>
              <w:lang w:eastAsia="nl-NL"/>
            </w:rPr>
            <w:t>3</w:t>
          </w:r>
          <w:r w:rsidR="008A03FE">
            <w:rPr>
              <w:b/>
              <w:sz w:val="16"/>
              <w:szCs w:val="16"/>
              <w:lang w:eastAsia="nl-NL"/>
            </w:rPr>
            <w:t>.0</w:t>
          </w:r>
        </w:p>
      </w:tc>
    </w:tr>
  </w:tbl>
  <w:p w14:paraId="0C0BF0BD" w14:textId="77777777" w:rsidR="008A03FE" w:rsidRPr="00C73105" w:rsidRDefault="008A03FE" w:rsidP="00423DB0">
    <w:pPr>
      <w:pStyle w:val="a7"/>
      <w:rPr>
        <w:sz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47" w:type="dxa"/>
      <w:tblLook w:val="00A0" w:firstRow="1" w:lastRow="0" w:firstColumn="1" w:lastColumn="0" w:noHBand="0" w:noVBand="0"/>
    </w:tblPr>
    <w:tblGrid>
      <w:gridCol w:w="1186"/>
      <w:gridCol w:w="8561"/>
    </w:tblGrid>
    <w:tr w:rsidR="008A03FE" w:rsidRPr="006679B8" w14:paraId="26A81016" w14:textId="77777777" w:rsidTr="00AC3BA5">
      <w:trPr>
        <w:trHeight w:val="182"/>
      </w:trPr>
      <w:tc>
        <w:tcPr>
          <w:tcW w:w="1186" w:type="dxa"/>
          <w:tcBorders>
            <w:bottom w:val="single" w:sz="18" w:space="0" w:color="3366FF"/>
          </w:tcBorders>
        </w:tcPr>
        <w:p w14:paraId="525D18B2" w14:textId="77777777" w:rsidR="008A03FE" w:rsidRPr="004B1715" w:rsidRDefault="008A03FE" w:rsidP="00AC3BA5">
          <w:pPr>
            <w:widowControl w:val="0"/>
            <w:spacing w:line="288" w:lineRule="auto"/>
            <w:jc w:val="center"/>
            <w:outlineLvl w:val="0"/>
            <w:rPr>
              <w:rFonts w:eastAsia="Calibri"/>
              <w:noProof/>
              <w:sz w:val="16"/>
              <w:szCs w:val="16"/>
            </w:rPr>
          </w:pPr>
        </w:p>
      </w:tc>
      <w:tc>
        <w:tcPr>
          <w:tcW w:w="8561" w:type="dxa"/>
          <w:tcBorders>
            <w:top w:val="single" w:sz="18" w:space="0" w:color="3366FF"/>
            <w:bottom w:val="single" w:sz="18" w:space="0" w:color="3366FF"/>
            <w:right w:val="single" w:sz="18" w:space="0" w:color="3366FF"/>
          </w:tcBorders>
          <w:vAlign w:val="center"/>
        </w:tcPr>
        <w:p w14:paraId="58894EFC" w14:textId="77777777" w:rsidR="008A03FE" w:rsidRPr="004B1715" w:rsidRDefault="008A03FE" w:rsidP="00AC3BA5">
          <w:pPr>
            <w:widowControl w:val="0"/>
            <w:tabs>
              <w:tab w:val="left" w:pos="1690"/>
            </w:tabs>
            <w:jc w:val="right"/>
            <w:rPr>
              <w:rFonts w:eastAsia="Calibri"/>
              <w:caps/>
              <w:sz w:val="10"/>
              <w:szCs w:val="10"/>
            </w:rPr>
          </w:pPr>
        </w:p>
      </w:tc>
    </w:tr>
    <w:tr w:rsidR="008A03FE" w:rsidRPr="00107B4B" w14:paraId="2F9828BB" w14:textId="77777777" w:rsidTr="00AC3BA5">
      <w:trPr>
        <w:trHeight w:val="298"/>
      </w:trPr>
      <w:tc>
        <w:tcPr>
          <w:tcW w:w="9747" w:type="dxa"/>
          <w:gridSpan w:val="2"/>
          <w:tcBorders>
            <w:top w:val="single" w:sz="18" w:space="0" w:color="3366FF"/>
            <w:left w:val="single" w:sz="18" w:space="0" w:color="3366FF"/>
            <w:bottom w:val="single" w:sz="18" w:space="0" w:color="3366FF"/>
          </w:tcBorders>
        </w:tcPr>
        <w:p w14:paraId="187DDD1C" w14:textId="77777777" w:rsidR="008A03FE" w:rsidRPr="004B1715" w:rsidRDefault="008A03FE" w:rsidP="00F93871">
          <w:pPr>
            <w:tabs>
              <w:tab w:val="left" w:pos="7632"/>
            </w:tabs>
            <w:ind w:left="970"/>
            <w:jc w:val="right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4B1715">
            <w:rPr>
              <w:rFonts w:ascii="Arial Narrow" w:eastAsia="Calibri" w:hAnsi="Arial Narrow" w:cs="Arial"/>
              <w:bCs/>
              <w:sz w:val="16"/>
              <w:szCs w:val="16"/>
            </w:rPr>
            <w:t xml:space="preserve">Версия </w:t>
          </w:r>
          <w:r>
            <w:rPr>
              <w:rFonts w:ascii="Arial Narrow" w:eastAsia="Calibri" w:hAnsi="Arial Narrow" w:cs="Arial"/>
              <w:bCs/>
              <w:sz w:val="16"/>
              <w:szCs w:val="16"/>
            </w:rPr>
            <w:t>1.0 15.05.2015</w:t>
          </w:r>
        </w:p>
      </w:tc>
    </w:tr>
  </w:tbl>
  <w:p w14:paraId="7B5F5231" w14:textId="77777777" w:rsidR="008A03FE" w:rsidRPr="005E7D0C" w:rsidRDefault="008A03FE" w:rsidP="005E7D0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14C6621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219E157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1EA1B6F"/>
    <w:multiLevelType w:val="hybridMultilevel"/>
    <w:tmpl w:val="71DEC34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4D344ED"/>
    <w:multiLevelType w:val="hybridMultilevel"/>
    <w:tmpl w:val="88AA8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21DA6"/>
    <w:multiLevelType w:val="hybridMultilevel"/>
    <w:tmpl w:val="6F9AE006"/>
    <w:lvl w:ilvl="0" w:tplc="020E0F0A">
      <w:start w:val="1"/>
      <w:numFmt w:val="decimal"/>
      <w:pStyle w:val="1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119247A7"/>
    <w:multiLevelType w:val="hybridMultilevel"/>
    <w:tmpl w:val="94143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93540"/>
    <w:multiLevelType w:val="hybridMultilevel"/>
    <w:tmpl w:val="5030B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76948"/>
    <w:multiLevelType w:val="multilevel"/>
    <w:tmpl w:val="4F780190"/>
    <w:lvl w:ilvl="0">
      <w:start w:val="2"/>
      <w:numFmt w:val="decimal"/>
      <w:pStyle w:val="List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1C19158C"/>
    <w:multiLevelType w:val="multilevel"/>
    <w:tmpl w:val="5F8C1688"/>
    <w:styleLink w:val="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221F9D"/>
    <w:multiLevelType w:val="hybridMultilevel"/>
    <w:tmpl w:val="304E9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2B40B1"/>
    <w:multiLevelType w:val="hybridMultilevel"/>
    <w:tmpl w:val="087825DA"/>
    <w:lvl w:ilvl="0" w:tplc="3FB201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1310E64"/>
    <w:multiLevelType w:val="hybridMultilevel"/>
    <w:tmpl w:val="F82AF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FB7F47"/>
    <w:multiLevelType w:val="hybridMultilevel"/>
    <w:tmpl w:val="C0D0893E"/>
    <w:lvl w:ilvl="0" w:tplc="12D0FD6C">
      <w:start w:val="1"/>
      <w:numFmt w:val="decimal"/>
      <w:pStyle w:val="21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523E85"/>
    <w:multiLevelType w:val="hybridMultilevel"/>
    <w:tmpl w:val="4D4E283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3A8411EF"/>
    <w:multiLevelType w:val="hybridMultilevel"/>
    <w:tmpl w:val="EE909A2C"/>
    <w:lvl w:ilvl="0" w:tplc="04190001">
      <w:start w:val="1"/>
      <w:numFmt w:val="bullet"/>
      <w:pStyle w:val="a0"/>
      <w:lvlText w:val="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4C1542"/>
    <w:multiLevelType w:val="hybridMultilevel"/>
    <w:tmpl w:val="F40E55B8"/>
    <w:lvl w:ilvl="0" w:tplc="A0DA57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2833ECF"/>
    <w:multiLevelType w:val="hybridMultilevel"/>
    <w:tmpl w:val="BB7AE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F316BA"/>
    <w:multiLevelType w:val="multilevel"/>
    <w:tmpl w:val="A75E46B0"/>
    <w:styleLink w:val="122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egacy w:legacy="1" w:legacySpace="144" w:legacyIndent="0"/>
      <w:lvlJc w:val="left"/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egacy w:legacy="1" w:legacySpace="144" w:legacyIndent="0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8" w15:restartNumberingAfterBreak="0">
    <w:nsid w:val="584A526F"/>
    <w:multiLevelType w:val="hybridMultilevel"/>
    <w:tmpl w:val="9A08C50E"/>
    <w:lvl w:ilvl="0" w:tplc="88ACAF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3905EBF"/>
    <w:multiLevelType w:val="hybridMultilevel"/>
    <w:tmpl w:val="26142EEA"/>
    <w:lvl w:ilvl="0" w:tplc="257EC8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B001FC6"/>
    <w:multiLevelType w:val="hybridMultilevel"/>
    <w:tmpl w:val="2FA07756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1" w15:restartNumberingAfterBreak="0">
    <w:nsid w:val="6ECF3EC8"/>
    <w:multiLevelType w:val="hybridMultilevel"/>
    <w:tmpl w:val="EC4E0EEC"/>
    <w:lvl w:ilvl="0" w:tplc="3BDA9066">
      <w:start w:val="1"/>
      <w:numFmt w:val="bullet"/>
      <w:pStyle w:val="a1"/>
      <w:lvlText w:val=""/>
      <w:lvlJc w:val="left"/>
      <w:pPr>
        <w:tabs>
          <w:tab w:val="num" w:pos="1776"/>
        </w:tabs>
        <w:ind w:left="1416" w:firstLine="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22" w15:restartNumberingAfterBreak="0">
    <w:nsid w:val="6EF033DF"/>
    <w:multiLevelType w:val="hybridMultilevel"/>
    <w:tmpl w:val="43742D12"/>
    <w:lvl w:ilvl="0" w:tplc="4AA4EE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FDB7310"/>
    <w:multiLevelType w:val="hybridMultilevel"/>
    <w:tmpl w:val="F31ABA4C"/>
    <w:lvl w:ilvl="0" w:tplc="7EBEA45E">
      <w:start w:val="1"/>
      <w:numFmt w:val="bullet"/>
      <w:pStyle w:val="22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700A77AC"/>
    <w:multiLevelType w:val="hybridMultilevel"/>
    <w:tmpl w:val="CD1C2D98"/>
    <w:styleLink w:val="121"/>
    <w:lvl w:ilvl="0" w:tplc="3BDA9066">
      <w:start w:val="1"/>
      <w:numFmt w:val="bullet"/>
      <w:pStyle w:val="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4B0A21"/>
    <w:multiLevelType w:val="multilevel"/>
    <w:tmpl w:val="6A360236"/>
    <w:lvl w:ilvl="0">
      <w:start w:val="1"/>
      <w:numFmt w:val="decimal"/>
      <w:pStyle w:val="10"/>
      <w:lvlText w:val="%1"/>
      <w:lvlJc w:val="left"/>
      <w:pPr>
        <w:tabs>
          <w:tab w:val="num" w:pos="716"/>
        </w:tabs>
        <w:ind w:left="716" w:hanging="432"/>
      </w:pPr>
      <w:rPr>
        <w:rFonts w:hint="default"/>
      </w:rPr>
    </w:lvl>
    <w:lvl w:ilvl="1">
      <w:start w:val="1"/>
      <w:numFmt w:val="decimal"/>
      <w:pStyle w:val="23"/>
      <w:lvlText w:val="%1.%2"/>
      <w:lvlJc w:val="left"/>
      <w:pPr>
        <w:tabs>
          <w:tab w:val="num" w:pos="1002"/>
        </w:tabs>
        <w:ind w:left="1002" w:hanging="576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0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21"/>
  </w:num>
  <w:num w:numId="3">
    <w:abstractNumId w:val="8"/>
  </w:num>
  <w:num w:numId="4">
    <w:abstractNumId w:val="24"/>
  </w:num>
  <w:num w:numId="5">
    <w:abstractNumId w:val="4"/>
  </w:num>
  <w:num w:numId="6">
    <w:abstractNumId w:val="1"/>
  </w:num>
  <w:num w:numId="7">
    <w:abstractNumId w:val="17"/>
  </w:num>
  <w:num w:numId="8">
    <w:abstractNumId w:val="7"/>
  </w:num>
  <w:num w:numId="9">
    <w:abstractNumId w:val="14"/>
  </w:num>
  <w:num w:numId="10">
    <w:abstractNumId w:val="12"/>
  </w:num>
  <w:num w:numId="11">
    <w:abstractNumId w:val="0"/>
  </w:num>
  <w:num w:numId="12">
    <w:abstractNumId w:val="23"/>
  </w:num>
  <w:num w:numId="13">
    <w:abstractNumId w:val="3"/>
  </w:num>
  <w:num w:numId="14">
    <w:abstractNumId w:val="15"/>
  </w:num>
  <w:num w:numId="15">
    <w:abstractNumId w:val="16"/>
  </w:num>
  <w:num w:numId="16">
    <w:abstractNumId w:val="19"/>
  </w:num>
  <w:num w:numId="17">
    <w:abstractNumId w:val="10"/>
  </w:num>
  <w:num w:numId="18">
    <w:abstractNumId w:val="20"/>
  </w:num>
  <w:num w:numId="19">
    <w:abstractNumId w:val="22"/>
  </w:num>
  <w:num w:numId="20">
    <w:abstractNumId w:val="2"/>
  </w:num>
  <w:num w:numId="21">
    <w:abstractNumId w:val="9"/>
  </w:num>
  <w:num w:numId="22">
    <w:abstractNumId w:val="6"/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3"/>
    </w:lvlOverride>
    <w:lvlOverride w:ilvl="1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11"/>
  </w:num>
  <w:num w:numId="30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DA1"/>
    <w:rsid w:val="0000025A"/>
    <w:rsid w:val="00000510"/>
    <w:rsid w:val="000005CB"/>
    <w:rsid w:val="00000D49"/>
    <w:rsid w:val="0000104E"/>
    <w:rsid w:val="000013E1"/>
    <w:rsid w:val="0000312D"/>
    <w:rsid w:val="0000312E"/>
    <w:rsid w:val="000031F1"/>
    <w:rsid w:val="00003582"/>
    <w:rsid w:val="00003EE1"/>
    <w:rsid w:val="00003FC7"/>
    <w:rsid w:val="00005767"/>
    <w:rsid w:val="000058D5"/>
    <w:rsid w:val="00005B1C"/>
    <w:rsid w:val="00005DB0"/>
    <w:rsid w:val="0000611B"/>
    <w:rsid w:val="00006856"/>
    <w:rsid w:val="00007767"/>
    <w:rsid w:val="00007CDF"/>
    <w:rsid w:val="0001039D"/>
    <w:rsid w:val="00010759"/>
    <w:rsid w:val="00010C87"/>
    <w:rsid w:val="000120A1"/>
    <w:rsid w:val="000121BD"/>
    <w:rsid w:val="000129F1"/>
    <w:rsid w:val="00012D4A"/>
    <w:rsid w:val="00012E0B"/>
    <w:rsid w:val="00013586"/>
    <w:rsid w:val="00013DBE"/>
    <w:rsid w:val="00014252"/>
    <w:rsid w:val="00014F55"/>
    <w:rsid w:val="00015699"/>
    <w:rsid w:val="00015A1E"/>
    <w:rsid w:val="00016631"/>
    <w:rsid w:val="00016D3D"/>
    <w:rsid w:val="00017277"/>
    <w:rsid w:val="00017A01"/>
    <w:rsid w:val="00020475"/>
    <w:rsid w:val="000204D2"/>
    <w:rsid w:val="0002069A"/>
    <w:rsid w:val="00021BCE"/>
    <w:rsid w:val="00022430"/>
    <w:rsid w:val="00022888"/>
    <w:rsid w:val="00022A93"/>
    <w:rsid w:val="00022DA8"/>
    <w:rsid w:val="00022FD5"/>
    <w:rsid w:val="00023B23"/>
    <w:rsid w:val="0002427D"/>
    <w:rsid w:val="00024CB8"/>
    <w:rsid w:val="00025006"/>
    <w:rsid w:val="00025035"/>
    <w:rsid w:val="00025165"/>
    <w:rsid w:val="000251E5"/>
    <w:rsid w:val="00025297"/>
    <w:rsid w:val="000254FD"/>
    <w:rsid w:val="000256CC"/>
    <w:rsid w:val="000256F8"/>
    <w:rsid w:val="00025B29"/>
    <w:rsid w:val="00025C58"/>
    <w:rsid w:val="00030D8E"/>
    <w:rsid w:val="00031592"/>
    <w:rsid w:val="00031DAC"/>
    <w:rsid w:val="00032009"/>
    <w:rsid w:val="000322BA"/>
    <w:rsid w:val="0003235F"/>
    <w:rsid w:val="000329C1"/>
    <w:rsid w:val="00033402"/>
    <w:rsid w:val="000347A5"/>
    <w:rsid w:val="000355CB"/>
    <w:rsid w:val="000357FB"/>
    <w:rsid w:val="00035859"/>
    <w:rsid w:val="00035A8E"/>
    <w:rsid w:val="00035C93"/>
    <w:rsid w:val="00036736"/>
    <w:rsid w:val="0003675A"/>
    <w:rsid w:val="00036B39"/>
    <w:rsid w:val="00037414"/>
    <w:rsid w:val="0003764C"/>
    <w:rsid w:val="000377D4"/>
    <w:rsid w:val="00040D5A"/>
    <w:rsid w:val="00041564"/>
    <w:rsid w:val="0004192D"/>
    <w:rsid w:val="00042031"/>
    <w:rsid w:val="00044223"/>
    <w:rsid w:val="0004429F"/>
    <w:rsid w:val="0004480B"/>
    <w:rsid w:val="00044F2E"/>
    <w:rsid w:val="00044F63"/>
    <w:rsid w:val="0004555C"/>
    <w:rsid w:val="0004574E"/>
    <w:rsid w:val="00046035"/>
    <w:rsid w:val="000460A7"/>
    <w:rsid w:val="000463E2"/>
    <w:rsid w:val="000466A9"/>
    <w:rsid w:val="00050501"/>
    <w:rsid w:val="0005052E"/>
    <w:rsid w:val="00050B58"/>
    <w:rsid w:val="00050FA1"/>
    <w:rsid w:val="000510DC"/>
    <w:rsid w:val="0005143A"/>
    <w:rsid w:val="0005167E"/>
    <w:rsid w:val="00051B95"/>
    <w:rsid w:val="00051BE5"/>
    <w:rsid w:val="00052A7D"/>
    <w:rsid w:val="00052FE3"/>
    <w:rsid w:val="0005454E"/>
    <w:rsid w:val="00054E2E"/>
    <w:rsid w:val="00055066"/>
    <w:rsid w:val="000555A7"/>
    <w:rsid w:val="0005586B"/>
    <w:rsid w:val="00056068"/>
    <w:rsid w:val="000560B1"/>
    <w:rsid w:val="00056247"/>
    <w:rsid w:val="0005624D"/>
    <w:rsid w:val="00057354"/>
    <w:rsid w:val="0005747A"/>
    <w:rsid w:val="000576CA"/>
    <w:rsid w:val="00060746"/>
    <w:rsid w:val="00061078"/>
    <w:rsid w:val="00061F53"/>
    <w:rsid w:val="000620E7"/>
    <w:rsid w:val="0006264E"/>
    <w:rsid w:val="00062938"/>
    <w:rsid w:val="00063701"/>
    <w:rsid w:val="000644C1"/>
    <w:rsid w:val="00064AB3"/>
    <w:rsid w:val="00064AB4"/>
    <w:rsid w:val="00064C76"/>
    <w:rsid w:val="0006583B"/>
    <w:rsid w:val="00066919"/>
    <w:rsid w:val="00067DEB"/>
    <w:rsid w:val="00070851"/>
    <w:rsid w:val="00070BCD"/>
    <w:rsid w:val="000729DA"/>
    <w:rsid w:val="00072BE3"/>
    <w:rsid w:val="00072E71"/>
    <w:rsid w:val="000735CF"/>
    <w:rsid w:val="0007536D"/>
    <w:rsid w:val="00075AE5"/>
    <w:rsid w:val="00075ED3"/>
    <w:rsid w:val="00076979"/>
    <w:rsid w:val="00077C13"/>
    <w:rsid w:val="00077D94"/>
    <w:rsid w:val="00080573"/>
    <w:rsid w:val="00080D8A"/>
    <w:rsid w:val="00081CFE"/>
    <w:rsid w:val="00082E75"/>
    <w:rsid w:val="000836B7"/>
    <w:rsid w:val="00083B8B"/>
    <w:rsid w:val="000844C3"/>
    <w:rsid w:val="00085011"/>
    <w:rsid w:val="0008564A"/>
    <w:rsid w:val="00085D76"/>
    <w:rsid w:val="000863D1"/>
    <w:rsid w:val="000863F9"/>
    <w:rsid w:val="0008656D"/>
    <w:rsid w:val="00087DF9"/>
    <w:rsid w:val="00087F78"/>
    <w:rsid w:val="000900B1"/>
    <w:rsid w:val="00090168"/>
    <w:rsid w:val="00090ABC"/>
    <w:rsid w:val="00090ACB"/>
    <w:rsid w:val="00090C08"/>
    <w:rsid w:val="00090EBE"/>
    <w:rsid w:val="000913F9"/>
    <w:rsid w:val="0009145F"/>
    <w:rsid w:val="00091E5B"/>
    <w:rsid w:val="00092390"/>
    <w:rsid w:val="00093273"/>
    <w:rsid w:val="000933A0"/>
    <w:rsid w:val="00093BE6"/>
    <w:rsid w:val="00093BF0"/>
    <w:rsid w:val="00094909"/>
    <w:rsid w:val="00094981"/>
    <w:rsid w:val="00094AAE"/>
    <w:rsid w:val="00095313"/>
    <w:rsid w:val="00095CE2"/>
    <w:rsid w:val="00095E4A"/>
    <w:rsid w:val="00095EF4"/>
    <w:rsid w:val="0009614A"/>
    <w:rsid w:val="000967A5"/>
    <w:rsid w:val="00096837"/>
    <w:rsid w:val="00097462"/>
    <w:rsid w:val="00097D61"/>
    <w:rsid w:val="00097F40"/>
    <w:rsid w:val="000A00BB"/>
    <w:rsid w:val="000A0A3C"/>
    <w:rsid w:val="000A0E95"/>
    <w:rsid w:val="000A0FC9"/>
    <w:rsid w:val="000A1104"/>
    <w:rsid w:val="000A1629"/>
    <w:rsid w:val="000A17D6"/>
    <w:rsid w:val="000A1944"/>
    <w:rsid w:val="000A24FA"/>
    <w:rsid w:val="000A2CD6"/>
    <w:rsid w:val="000A2F89"/>
    <w:rsid w:val="000A38CC"/>
    <w:rsid w:val="000A3E45"/>
    <w:rsid w:val="000A40B1"/>
    <w:rsid w:val="000A41D0"/>
    <w:rsid w:val="000A43C1"/>
    <w:rsid w:val="000A4717"/>
    <w:rsid w:val="000A4C29"/>
    <w:rsid w:val="000A53A9"/>
    <w:rsid w:val="000A65C5"/>
    <w:rsid w:val="000A6C0D"/>
    <w:rsid w:val="000A6D9D"/>
    <w:rsid w:val="000A6DD0"/>
    <w:rsid w:val="000A72C8"/>
    <w:rsid w:val="000A73FB"/>
    <w:rsid w:val="000A7F07"/>
    <w:rsid w:val="000B05BA"/>
    <w:rsid w:val="000B1550"/>
    <w:rsid w:val="000B1660"/>
    <w:rsid w:val="000B1942"/>
    <w:rsid w:val="000B1DC8"/>
    <w:rsid w:val="000B333E"/>
    <w:rsid w:val="000B3522"/>
    <w:rsid w:val="000B396E"/>
    <w:rsid w:val="000B48C6"/>
    <w:rsid w:val="000B4F53"/>
    <w:rsid w:val="000B5172"/>
    <w:rsid w:val="000B5A46"/>
    <w:rsid w:val="000B62CD"/>
    <w:rsid w:val="000B6465"/>
    <w:rsid w:val="000B6616"/>
    <w:rsid w:val="000B67FC"/>
    <w:rsid w:val="000B7B43"/>
    <w:rsid w:val="000B7FF8"/>
    <w:rsid w:val="000C0351"/>
    <w:rsid w:val="000C03EC"/>
    <w:rsid w:val="000C0644"/>
    <w:rsid w:val="000C22AD"/>
    <w:rsid w:val="000C246F"/>
    <w:rsid w:val="000C2785"/>
    <w:rsid w:val="000C2F24"/>
    <w:rsid w:val="000C2FE1"/>
    <w:rsid w:val="000C3B8D"/>
    <w:rsid w:val="000C3DF3"/>
    <w:rsid w:val="000C4294"/>
    <w:rsid w:val="000C43F0"/>
    <w:rsid w:val="000C4860"/>
    <w:rsid w:val="000C4882"/>
    <w:rsid w:val="000C4FAA"/>
    <w:rsid w:val="000C5C96"/>
    <w:rsid w:val="000C608B"/>
    <w:rsid w:val="000C6302"/>
    <w:rsid w:val="000C637A"/>
    <w:rsid w:val="000C660C"/>
    <w:rsid w:val="000C667F"/>
    <w:rsid w:val="000C78EC"/>
    <w:rsid w:val="000C7A13"/>
    <w:rsid w:val="000C7A90"/>
    <w:rsid w:val="000C7C8D"/>
    <w:rsid w:val="000D01A6"/>
    <w:rsid w:val="000D0D23"/>
    <w:rsid w:val="000D0DB1"/>
    <w:rsid w:val="000D12C4"/>
    <w:rsid w:val="000D1E9B"/>
    <w:rsid w:val="000D2739"/>
    <w:rsid w:val="000D2827"/>
    <w:rsid w:val="000D2C59"/>
    <w:rsid w:val="000D2E1C"/>
    <w:rsid w:val="000D2EF3"/>
    <w:rsid w:val="000D2FEE"/>
    <w:rsid w:val="000D327F"/>
    <w:rsid w:val="000D4A5E"/>
    <w:rsid w:val="000D5F8C"/>
    <w:rsid w:val="000D6493"/>
    <w:rsid w:val="000D6B99"/>
    <w:rsid w:val="000D6DC3"/>
    <w:rsid w:val="000D6FDB"/>
    <w:rsid w:val="000D71B1"/>
    <w:rsid w:val="000D77D7"/>
    <w:rsid w:val="000D784E"/>
    <w:rsid w:val="000D7865"/>
    <w:rsid w:val="000D78D7"/>
    <w:rsid w:val="000D7FFA"/>
    <w:rsid w:val="000E0DC0"/>
    <w:rsid w:val="000E0F19"/>
    <w:rsid w:val="000E14B5"/>
    <w:rsid w:val="000E1636"/>
    <w:rsid w:val="000E1CF8"/>
    <w:rsid w:val="000E2236"/>
    <w:rsid w:val="000E2834"/>
    <w:rsid w:val="000E36E9"/>
    <w:rsid w:val="000E3C9F"/>
    <w:rsid w:val="000E4AEB"/>
    <w:rsid w:val="000E5053"/>
    <w:rsid w:val="000E5084"/>
    <w:rsid w:val="000E55AC"/>
    <w:rsid w:val="000E5E57"/>
    <w:rsid w:val="000E5FEC"/>
    <w:rsid w:val="000E6013"/>
    <w:rsid w:val="000E64B4"/>
    <w:rsid w:val="000E6798"/>
    <w:rsid w:val="000E6915"/>
    <w:rsid w:val="000E6CF3"/>
    <w:rsid w:val="000E70BA"/>
    <w:rsid w:val="000E7990"/>
    <w:rsid w:val="000F0555"/>
    <w:rsid w:val="000F0E38"/>
    <w:rsid w:val="000F10E6"/>
    <w:rsid w:val="000F1511"/>
    <w:rsid w:val="000F2591"/>
    <w:rsid w:val="000F3070"/>
    <w:rsid w:val="000F3A6A"/>
    <w:rsid w:val="000F3D6C"/>
    <w:rsid w:val="000F4C65"/>
    <w:rsid w:val="000F524A"/>
    <w:rsid w:val="000F526C"/>
    <w:rsid w:val="000F5A1C"/>
    <w:rsid w:val="000F7458"/>
    <w:rsid w:val="000F7ECE"/>
    <w:rsid w:val="0010070B"/>
    <w:rsid w:val="001012E6"/>
    <w:rsid w:val="0010164A"/>
    <w:rsid w:val="00101D0F"/>
    <w:rsid w:val="00102143"/>
    <w:rsid w:val="00102526"/>
    <w:rsid w:val="0010281E"/>
    <w:rsid w:val="001029A8"/>
    <w:rsid w:val="00102E5C"/>
    <w:rsid w:val="00103062"/>
    <w:rsid w:val="0010357E"/>
    <w:rsid w:val="001036CE"/>
    <w:rsid w:val="00103C7A"/>
    <w:rsid w:val="0010403A"/>
    <w:rsid w:val="001041B7"/>
    <w:rsid w:val="0010437C"/>
    <w:rsid w:val="001050A2"/>
    <w:rsid w:val="0010553B"/>
    <w:rsid w:val="001058D2"/>
    <w:rsid w:val="00105ADD"/>
    <w:rsid w:val="00105C70"/>
    <w:rsid w:val="00106BA4"/>
    <w:rsid w:val="00106D89"/>
    <w:rsid w:val="001100ED"/>
    <w:rsid w:val="00110420"/>
    <w:rsid w:val="00110904"/>
    <w:rsid w:val="00110DA4"/>
    <w:rsid w:val="00110F87"/>
    <w:rsid w:val="001115D6"/>
    <w:rsid w:val="00111859"/>
    <w:rsid w:val="00111C9B"/>
    <w:rsid w:val="0011213A"/>
    <w:rsid w:val="0011283A"/>
    <w:rsid w:val="00112C90"/>
    <w:rsid w:val="00112DD7"/>
    <w:rsid w:val="001131AF"/>
    <w:rsid w:val="00113D78"/>
    <w:rsid w:val="00113DCB"/>
    <w:rsid w:val="00114AF9"/>
    <w:rsid w:val="00115885"/>
    <w:rsid w:val="00115F32"/>
    <w:rsid w:val="0011702B"/>
    <w:rsid w:val="00117BA3"/>
    <w:rsid w:val="00120642"/>
    <w:rsid w:val="00120B25"/>
    <w:rsid w:val="00121155"/>
    <w:rsid w:val="0012137B"/>
    <w:rsid w:val="00121A6F"/>
    <w:rsid w:val="00121B5A"/>
    <w:rsid w:val="00121B7A"/>
    <w:rsid w:val="00121B81"/>
    <w:rsid w:val="0012222E"/>
    <w:rsid w:val="00122549"/>
    <w:rsid w:val="00122DCE"/>
    <w:rsid w:val="00122EA1"/>
    <w:rsid w:val="0012321E"/>
    <w:rsid w:val="00123BB9"/>
    <w:rsid w:val="00123FDF"/>
    <w:rsid w:val="001243C3"/>
    <w:rsid w:val="001243ED"/>
    <w:rsid w:val="0012519A"/>
    <w:rsid w:val="00125550"/>
    <w:rsid w:val="00125558"/>
    <w:rsid w:val="001255F6"/>
    <w:rsid w:val="00125BF4"/>
    <w:rsid w:val="00126775"/>
    <w:rsid w:val="00126974"/>
    <w:rsid w:val="00127CCB"/>
    <w:rsid w:val="00127E65"/>
    <w:rsid w:val="00127FB5"/>
    <w:rsid w:val="00130F64"/>
    <w:rsid w:val="001310B9"/>
    <w:rsid w:val="0013239F"/>
    <w:rsid w:val="00132476"/>
    <w:rsid w:val="001328DC"/>
    <w:rsid w:val="00132ED3"/>
    <w:rsid w:val="00133E25"/>
    <w:rsid w:val="0013442A"/>
    <w:rsid w:val="001347A5"/>
    <w:rsid w:val="001349B4"/>
    <w:rsid w:val="001361F4"/>
    <w:rsid w:val="0013650F"/>
    <w:rsid w:val="001370F1"/>
    <w:rsid w:val="00137230"/>
    <w:rsid w:val="00137DC2"/>
    <w:rsid w:val="00137EC5"/>
    <w:rsid w:val="00140B6A"/>
    <w:rsid w:val="0014140C"/>
    <w:rsid w:val="001414BC"/>
    <w:rsid w:val="00141555"/>
    <w:rsid w:val="001415C8"/>
    <w:rsid w:val="00142028"/>
    <w:rsid w:val="00142CAA"/>
    <w:rsid w:val="00143416"/>
    <w:rsid w:val="0014383B"/>
    <w:rsid w:val="0014386C"/>
    <w:rsid w:val="0014398D"/>
    <w:rsid w:val="00143C80"/>
    <w:rsid w:val="0014403B"/>
    <w:rsid w:val="0014426A"/>
    <w:rsid w:val="00144CAE"/>
    <w:rsid w:val="00145647"/>
    <w:rsid w:val="001456F5"/>
    <w:rsid w:val="00145904"/>
    <w:rsid w:val="0014695B"/>
    <w:rsid w:val="00146A27"/>
    <w:rsid w:val="00146C57"/>
    <w:rsid w:val="00147176"/>
    <w:rsid w:val="00147448"/>
    <w:rsid w:val="001503EB"/>
    <w:rsid w:val="00152024"/>
    <w:rsid w:val="001527F5"/>
    <w:rsid w:val="00152B6A"/>
    <w:rsid w:val="0015425E"/>
    <w:rsid w:val="00154BEA"/>
    <w:rsid w:val="00156361"/>
    <w:rsid w:val="00156C24"/>
    <w:rsid w:val="001570E7"/>
    <w:rsid w:val="001571DA"/>
    <w:rsid w:val="00157F8D"/>
    <w:rsid w:val="00160658"/>
    <w:rsid w:val="00160803"/>
    <w:rsid w:val="001608D2"/>
    <w:rsid w:val="001614DB"/>
    <w:rsid w:val="00162928"/>
    <w:rsid w:val="00162A71"/>
    <w:rsid w:val="00163C28"/>
    <w:rsid w:val="0016430F"/>
    <w:rsid w:val="00164577"/>
    <w:rsid w:val="00164895"/>
    <w:rsid w:val="00164D57"/>
    <w:rsid w:val="001659F6"/>
    <w:rsid w:val="00165F4E"/>
    <w:rsid w:val="001663E7"/>
    <w:rsid w:val="001666F2"/>
    <w:rsid w:val="00166A8B"/>
    <w:rsid w:val="00166B81"/>
    <w:rsid w:val="001672A4"/>
    <w:rsid w:val="00167C6B"/>
    <w:rsid w:val="0017019B"/>
    <w:rsid w:val="00170DEC"/>
    <w:rsid w:val="00171924"/>
    <w:rsid w:val="00171D42"/>
    <w:rsid w:val="00171E83"/>
    <w:rsid w:val="001726B8"/>
    <w:rsid w:val="0017289D"/>
    <w:rsid w:val="00173D53"/>
    <w:rsid w:val="001743B6"/>
    <w:rsid w:val="00174B8D"/>
    <w:rsid w:val="00175394"/>
    <w:rsid w:val="00175A31"/>
    <w:rsid w:val="00175C58"/>
    <w:rsid w:val="00177330"/>
    <w:rsid w:val="001800E5"/>
    <w:rsid w:val="001811BC"/>
    <w:rsid w:val="001821A8"/>
    <w:rsid w:val="00182695"/>
    <w:rsid w:val="00182A72"/>
    <w:rsid w:val="00182CF6"/>
    <w:rsid w:val="001834CB"/>
    <w:rsid w:val="0018409B"/>
    <w:rsid w:val="001842BC"/>
    <w:rsid w:val="00184601"/>
    <w:rsid w:val="00184934"/>
    <w:rsid w:val="001867E3"/>
    <w:rsid w:val="0018685F"/>
    <w:rsid w:val="00186C1A"/>
    <w:rsid w:val="00186DEC"/>
    <w:rsid w:val="00187319"/>
    <w:rsid w:val="0018750B"/>
    <w:rsid w:val="00190959"/>
    <w:rsid w:val="001911E6"/>
    <w:rsid w:val="0019175E"/>
    <w:rsid w:val="001917EA"/>
    <w:rsid w:val="001922EF"/>
    <w:rsid w:val="00192502"/>
    <w:rsid w:val="00193045"/>
    <w:rsid w:val="00193309"/>
    <w:rsid w:val="00194444"/>
    <w:rsid w:val="001948FE"/>
    <w:rsid w:val="00194B2A"/>
    <w:rsid w:val="00195D36"/>
    <w:rsid w:val="00195E27"/>
    <w:rsid w:val="00196D9D"/>
    <w:rsid w:val="00197789"/>
    <w:rsid w:val="0019778F"/>
    <w:rsid w:val="001A05CD"/>
    <w:rsid w:val="001A11F2"/>
    <w:rsid w:val="001A123E"/>
    <w:rsid w:val="001A13AD"/>
    <w:rsid w:val="001A13B6"/>
    <w:rsid w:val="001A19B5"/>
    <w:rsid w:val="001A1BD8"/>
    <w:rsid w:val="001A2822"/>
    <w:rsid w:val="001A2A75"/>
    <w:rsid w:val="001A2A92"/>
    <w:rsid w:val="001A321E"/>
    <w:rsid w:val="001A32C0"/>
    <w:rsid w:val="001A4139"/>
    <w:rsid w:val="001A4369"/>
    <w:rsid w:val="001A4807"/>
    <w:rsid w:val="001A501C"/>
    <w:rsid w:val="001A631F"/>
    <w:rsid w:val="001A7611"/>
    <w:rsid w:val="001B00E9"/>
    <w:rsid w:val="001B0739"/>
    <w:rsid w:val="001B1626"/>
    <w:rsid w:val="001B1D47"/>
    <w:rsid w:val="001B2474"/>
    <w:rsid w:val="001B25F5"/>
    <w:rsid w:val="001B321F"/>
    <w:rsid w:val="001B3F18"/>
    <w:rsid w:val="001B5C28"/>
    <w:rsid w:val="001B7C14"/>
    <w:rsid w:val="001B7D06"/>
    <w:rsid w:val="001C0386"/>
    <w:rsid w:val="001C0896"/>
    <w:rsid w:val="001C0A0D"/>
    <w:rsid w:val="001C1C87"/>
    <w:rsid w:val="001C2B00"/>
    <w:rsid w:val="001C2BDE"/>
    <w:rsid w:val="001C3255"/>
    <w:rsid w:val="001C3486"/>
    <w:rsid w:val="001C37DD"/>
    <w:rsid w:val="001C38C8"/>
    <w:rsid w:val="001C52A2"/>
    <w:rsid w:val="001C5749"/>
    <w:rsid w:val="001C5825"/>
    <w:rsid w:val="001C5CD6"/>
    <w:rsid w:val="001C6189"/>
    <w:rsid w:val="001C6F0D"/>
    <w:rsid w:val="001C72B3"/>
    <w:rsid w:val="001C774F"/>
    <w:rsid w:val="001C7B61"/>
    <w:rsid w:val="001D0080"/>
    <w:rsid w:val="001D0176"/>
    <w:rsid w:val="001D0514"/>
    <w:rsid w:val="001D0ACD"/>
    <w:rsid w:val="001D0B09"/>
    <w:rsid w:val="001D0FA9"/>
    <w:rsid w:val="001D126A"/>
    <w:rsid w:val="001D12E0"/>
    <w:rsid w:val="001D1AEA"/>
    <w:rsid w:val="001D2343"/>
    <w:rsid w:val="001D3416"/>
    <w:rsid w:val="001D418F"/>
    <w:rsid w:val="001D4229"/>
    <w:rsid w:val="001D42E3"/>
    <w:rsid w:val="001D44D8"/>
    <w:rsid w:val="001D47FF"/>
    <w:rsid w:val="001D4EA4"/>
    <w:rsid w:val="001D4F54"/>
    <w:rsid w:val="001D5380"/>
    <w:rsid w:val="001D5B11"/>
    <w:rsid w:val="001D5B7E"/>
    <w:rsid w:val="001D5BF0"/>
    <w:rsid w:val="001D5D87"/>
    <w:rsid w:val="001D5FAB"/>
    <w:rsid w:val="001D60A6"/>
    <w:rsid w:val="001D6139"/>
    <w:rsid w:val="001D623B"/>
    <w:rsid w:val="001D6992"/>
    <w:rsid w:val="001D6CCC"/>
    <w:rsid w:val="001D7286"/>
    <w:rsid w:val="001D75B2"/>
    <w:rsid w:val="001E06F8"/>
    <w:rsid w:val="001E0F31"/>
    <w:rsid w:val="001E1657"/>
    <w:rsid w:val="001E185D"/>
    <w:rsid w:val="001E20AB"/>
    <w:rsid w:val="001E27CE"/>
    <w:rsid w:val="001E2F78"/>
    <w:rsid w:val="001E328F"/>
    <w:rsid w:val="001E33C8"/>
    <w:rsid w:val="001E368B"/>
    <w:rsid w:val="001E3AEB"/>
    <w:rsid w:val="001E4AE8"/>
    <w:rsid w:val="001E50DD"/>
    <w:rsid w:val="001E5819"/>
    <w:rsid w:val="001E5924"/>
    <w:rsid w:val="001E6F60"/>
    <w:rsid w:val="001E743F"/>
    <w:rsid w:val="001E7695"/>
    <w:rsid w:val="001E7765"/>
    <w:rsid w:val="001E7B98"/>
    <w:rsid w:val="001F0609"/>
    <w:rsid w:val="001F0652"/>
    <w:rsid w:val="001F0F55"/>
    <w:rsid w:val="001F12A3"/>
    <w:rsid w:val="001F15F2"/>
    <w:rsid w:val="001F1EA6"/>
    <w:rsid w:val="001F2599"/>
    <w:rsid w:val="001F29BA"/>
    <w:rsid w:val="001F32BF"/>
    <w:rsid w:val="001F3E51"/>
    <w:rsid w:val="001F4BAE"/>
    <w:rsid w:val="001F520B"/>
    <w:rsid w:val="001F52CD"/>
    <w:rsid w:val="001F5962"/>
    <w:rsid w:val="001F6761"/>
    <w:rsid w:val="001F7996"/>
    <w:rsid w:val="001F7E68"/>
    <w:rsid w:val="001F7E79"/>
    <w:rsid w:val="0020019A"/>
    <w:rsid w:val="00200258"/>
    <w:rsid w:val="0020032D"/>
    <w:rsid w:val="0020042A"/>
    <w:rsid w:val="00200B3C"/>
    <w:rsid w:val="002014D6"/>
    <w:rsid w:val="002029A6"/>
    <w:rsid w:val="00202BEC"/>
    <w:rsid w:val="00203167"/>
    <w:rsid w:val="00203C72"/>
    <w:rsid w:val="00205ECA"/>
    <w:rsid w:val="00206810"/>
    <w:rsid w:val="0020694D"/>
    <w:rsid w:val="0020700D"/>
    <w:rsid w:val="00207184"/>
    <w:rsid w:val="002076AB"/>
    <w:rsid w:val="002078D6"/>
    <w:rsid w:val="002079A0"/>
    <w:rsid w:val="00207B88"/>
    <w:rsid w:val="00210304"/>
    <w:rsid w:val="002103C0"/>
    <w:rsid w:val="0021083C"/>
    <w:rsid w:val="002108F1"/>
    <w:rsid w:val="002109B1"/>
    <w:rsid w:val="00210CC7"/>
    <w:rsid w:val="0021144D"/>
    <w:rsid w:val="00211C76"/>
    <w:rsid w:val="00211E5A"/>
    <w:rsid w:val="002127A7"/>
    <w:rsid w:val="00212B9D"/>
    <w:rsid w:val="00212BF3"/>
    <w:rsid w:val="00213D0E"/>
    <w:rsid w:val="00214451"/>
    <w:rsid w:val="0021463F"/>
    <w:rsid w:val="00214900"/>
    <w:rsid w:val="00214E77"/>
    <w:rsid w:val="00215828"/>
    <w:rsid w:val="002176DA"/>
    <w:rsid w:val="00217C3B"/>
    <w:rsid w:val="0022010B"/>
    <w:rsid w:val="00220612"/>
    <w:rsid w:val="00220E5E"/>
    <w:rsid w:val="002215DF"/>
    <w:rsid w:val="00221B67"/>
    <w:rsid w:val="0022237C"/>
    <w:rsid w:val="00222A16"/>
    <w:rsid w:val="00223B99"/>
    <w:rsid w:val="00224592"/>
    <w:rsid w:val="00224738"/>
    <w:rsid w:val="00224A60"/>
    <w:rsid w:val="00225458"/>
    <w:rsid w:val="0022561A"/>
    <w:rsid w:val="00226EA7"/>
    <w:rsid w:val="00226FBE"/>
    <w:rsid w:val="002300EA"/>
    <w:rsid w:val="002304BB"/>
    <w:rsid w:val="00230DEE"/>
    <w:rsid w:val="00230EC5"/>
    <w:rsid w:val="002319A3"/>
    <w:rsid w:val="00231C16"/>
    <w:rsid w:val="0023239A"/>
    <w:rsid w:val="002326A6"/>
    <w:rsid w:val="0023401F"/>
    <w:rsid w:val="002345C8"/>
    <w:rsid w:val="00234BCE"/>
    <w:rsid w:val="00234CDF"/>
    <w:rsid w:val="00234E51"/>
    <w:rsid w:val="0023510B"/>
    <w:rsid w:val="00235131"/>
    <w:rsid w:val="002356F9"/>
    <w:rsid w:val="00235DA1"/>
    <w:rsid w:val="00235DAC"/>
    <w:rsid w:val="00235E3E"/>
    <w:rsid w:val="00235EC7"/>
    <w:rsid w:val="00236633"/>
    <w:rsid w:val="002366E4"/>
    <w:rsid w:val="00236A69"/>
    <w:rsid w:val="00236DEE"/>
    <w:rsid w:val="00237424"/>
    <w:rsid w:val="00240C67"/>
    <w:rsid w:val="00242169"/>
    <w:rsid w:val="00242798"/>
    <w:rsid w:val="00243251"/>
    <w:rsid w:val="00243765"/>
    <w:rsid w:val="00243C9E"/>
    <w:rsid w:val="00243FDB"/>
    <w:rsid w:val="0024444E"/>
    <w:rsid w:val="002444C8"/>
    <w:rsid w:val="002444D9"/>
    <w:rsid w:val="00244785"/>
    <w:rsid w:val="00244D28"/>
    <w:rsid w:val="0024505F"/>
    <w:rsid w:val="002457FE"/>
    <w:rsid w:val="00245E8B"/>
    <w:rsid w:val="00245FEA"/>
    <w:rsid w:val="0024613D"/>
    <w:rsid w:val="00246912"/>
    <w:rsid w:val="00246C85"/>
    <w:rsid w:val="00247455"/>
    <w:rsid w:val="0024798C"/>
    <w:rsid w:val="00247AA3"/>
    <w:rsid w:val="00247ACD"/>
    <w:rsid w:val="00247FCF"/>
    <w:rsid w:val="00250055"/>
    <w:rsid w:val="002504FC"/>
    <w:rsid w:val="00250805"/>
    <w:rsid w:val="00250835"/>
    <w:rsid w:val="00250EE4"/>
    <w:rsid w:val="00251375"/>
    <w:rsid w:val="002520F3"/>
    <w:rsid w:val="00253544"/>
    <w:rsid w:val="002537D2"/>
    <w:rsid w:val="00254436"/>
    <w:rsid w:val="0025488D"/>
    <w:rsid w:val="00254902"/>
    <w:rsid w:val="00254B3C"/>
    <w:rsid w:val="00256A6C"/>
    <w:rsid w:val="002577DF"/>
    <w:rsid w:val="00257DD2"/>
    <w:rsid w:val="00257FFA"/>
    <w:rsid w:val="00260523"/>
    <w:rsid w:val="00260E00"/>
    <w:rsid w:val="00261D14"/>
    <w:rsid w:val="00262B71"/>
    <w:rsid w:val="00263458"/>
    <w:rsid w:val="00264659"/>
    <w:rsid w:val="00264FD3"/>
    <w:rsid w:val="002650DA"/>
    <w:rsid w:val="0026545D"/>
    <w:rsid w:val="00265C0B"/>
    <w:rsid w:val="00265CBA"/>
    <w:rsid w:val="00266E24"/>
    <w:rsid w:val="002672DF"/>
    <w:rsid w:val="0027005B"/>
    <w:rsid w:val="002705DB"/>
    <w:rsid w:val="002706DF"/>
    <w:rsid w:val="0027082C"/>
    <w:rsid w:val="0027110D"/>
    <w:rsid w:val="00271755"/>
    <w:rsid w:val="002730F3"/>
    <w:rsid w:val="00273F26"/>
    <w:rsid w:val="0027479F"/>
    <w:rsid w:val="00275FC5"/>
    <w:rsid w:val="00276013"/>
    <w:rsid w:val="00276313"/>
    <w:rsid w:val="002765A5"/>
    <w:rsid w:val="00276B34"/>
    <w:rsid w:val="0028008B"/>
    <w:rsid w:val="002800DF"/>
    <w:rsid w:val="00280221"/>
    <w:rsid w:val="002804D5"/>
    <w:rsid w:val="002808CB"/>
    <w:rsid w:val="00280A00"/>
    <w:rsid w:val="002815CB"/>
    <w:rsid w:val="0028168C"/>
    <w:rsid w:val="0028171A"/>
    <w:rsid w:val="00281817"/>
    <w:rsid w:val="0028182A"/>
    <w:rsid w:val="00281B0C"/>
    <w:rsid w:val="0028243F"/>
    <w:rsid w:val="00282AFD"/>
    <w:rsid w:val="00282FE5"/>
    <w:rsid w:val="002839F3"/>
    <w:rsid w:val="00283B52"/>
    <w:rsid w:val="00283BDA"/>
    <w:rsid w:val="0028435B"/>
    <w:rsid w:val="002845A1"/>
    <w:rsid w:val="0028505E"/>
    <w:rsid w:val="002850E8"/>
    <w:rsid w:val="0028519E"/>
    <w:rsid w:val="002853F2"/>
    <w:rsid w:val="00285780"/>
    <w:rsid w:val="00285FA1"/>
    <w:rsid w:val="00286ED7"/>
    <w:rsid w:val="00287110"/>
    <w:rsid w:val="00287F95"/>
    <w:rsid w:val="002901C8"/>
    <w:rsid w:val="0029025A"/>
    <w:rsid w:val="00290525"/>
    <w:rsid w:val="002905FE"/>
    <w:rsid w:val="00290B1C"/>
    <w:rsid w:val="00290F95"/>
    <w:rsid w:val="00291DE1"/>
    <w:rsid w:val="002924E4"/>
    <w:rsid w:val="00292622"/>
    <w:rsid w:val="00292828"/>
    <w:rsid w:val="00292AD3"/>
    <w:rsid w:val="0029305A"/>
    <w:rsid w:val="00294621"/>
    <w:rsid w:val="00294DA5"/>
    <w:rsid w:val="002956F7"/>
    <w:rsid w:val="0029651B"/>
    <w:rsid w:val="002966E0"/>
    <w:rsid w:val="00296766"/>
    <w:rsid w:val="00296DFC"/>
    <w:rsid w:val="002970F8"/>
    <w:rsid w:val="00297FBC"/>
    <w:rsid w:val="002A00B5"/>
    <w:rsid w:val="002A0617"/>
    <w:rsid w:val="002A1187"/>
    <w:rsid w:val="002A1CA3"/>
    <w:rsid w:val="002A34E3"/>
    <w:rsid w:val="002A36EF"/>
    <w:rsid w:val="002A3790"/>
    <w:rsid w:val="002A39E2"/>
    <w:rsid w:val="002A3DEC"/>
    <w:rsid w:val="002A446C"/>
    <w:rsid w:val="002A4733"/>
    <w:rsid w:val="002A498C"/>
    <w:rsid w:val="002A4D91"/>
    <w:rsid w:val="002A5B45"/>
    <w:rsid w:val="002A5E49"/>
    <w:rsid w:val="002A70C5"/>
    <w:rsid w:val="002A76F6"/>
    <w:rsid w:val="002B02C0"/>
    <w:rsid w:val="002B0B89"/>
    <w:rsid w:val="002B1254"/>
    <w:rsid w:val="002B1D6B"/>
    <w:rsid w:val="002B1F2A"/>
    <w:rsid w:val="002B1FD3"/>
    <w:rsid w:val="002B28A7"/>
    <w:rsid w:val="002B28F4"/>
    <w:rsid w:val="002B2CB5"/>
    <w:rsid w:val="002B3490"/>
    <w:rsid w:val="002B386E"/>
    <w:rsid w:val="002B39EF"/>
    <w:rsid w:val="002B4439"/>
    <w:rsid w:val="002B453A"/>
    <w:rsid w:val="002B4D6C"/>
    <w:rsid w:val="002B4E8E"/>
    <w:rsid w:val="002B546C"/>
    <w:rsid w:val="002B66FF"/>
    <w:rsid w:val="002B6870"/>
    <w:rsid w:val="002B6AEE"/>
    <w:rsid w:val="002B6B39"/>
    <w:rsid w:val="002B6C76"/>
    <w:rsid w:val="002B7855"/>
    <w:rsid w:val="002B7BCE"/>
    <w:rsid w:val="002C0C71"/>
    <w:rsid w:val="002C1109"/>
    <w:rsid w:val="002C1D22"/>
    <w:rsid w:val="002C1E99"/>
    <w:rsid w:val="002C2228"/>
    <w:rsid w:val="002C2C9D"/>
    <w:rsid w:val="002C336C"/>
    <w:rsid w:val="002C36B2"/>
    <w:rsid w:val="002C3B4E"/>
    <w:rsid w:val="002C412C"/>
    <w:rsid w:val="002C4D60"/>
    <w:rsid w:val="002C4DF5"/>
    <w:rsid w:val="002C5629"/>
    <w:rsid w:val="002C5653"/>
    <w:rsid w:val="002C619B"/>
    <w:rsid w:val="002C6A2A"/>
    <w:rsid w:val="002C709B"/>
    <w:rsid w:val="002C71A5"/>
    <w:rsid w:val="002C7A47"/>
    <w:rsid w:val="002C7AFA"/>
    <w:rsid w:val="002D0069"/>
    <w:rsid w:val="002D0456"/>
    <w:rsid w:val="002D0571"/>
    <w:rsid w:val="002D0E3F"/>
    <w:rsid w:val="002D1684"/>
    <w:rsid w:val="002D1C13"/>
    <w:rsid w:val="002D1D9D"/>
    <w:rsid w:val="002D2807"/>
    <w:rsid w:val="002D287D"/>
    <w:rsid w:val="002D2E63"/>
    <w:rsid w:val="002D3E25"/>
    <w:rsid w:val="002D41A0"/>
    <w:rsid w:val="002D487A"/>
    <w:rsid w:val="002D4C45"/>
    <w:rsid w:val="002D4E85"/>
    <w:rsid w:val="002D5A29"/>
    <w:rsid w:val="002D5BBB"/>
    <w:rsid w:val="002D5C08"/>
    <w:rsid w:val="002D5E0B"/>
    <w:rsid w:val="002D6AB0"/>
    <w:rsid w:val="002D71E8"/>
    <w:rsid w:val="002D7E69"/>
    <w:rsid w:val="002D7FCD"/>
    <w:rsid w:val="002E0354"/>
    <w:rsid w:val="002E03B3"/>
    <w:rsid w:val="002E0659"/>
    <w:rsid w:val="002E07D3"/>
    <w:rsid w:val="002E07F4"/>
    <w:rsid w:val="002E0B10"/>
    <w:rsid w:val="002E0C35"/>
    <w:rsid w:val="002E1492"/>
    <w:rsid w:val="002E20D1"/>
    <w:rsid w:val="002E21AA"/>
    <w:rsid w:val="002E27ED"/>
    <w:rsid w:val="002E2DA3"/>
    <w:rsid w:val="002E2E6D"/>
    <w:rsid w:val="002E2ED1"/>
    <w:rsid w:val="002E3AA4"/>
    <w:rsid w:val="002E4995"/>
    <w:rsid w:val="002E4A2C"/>
    <w:rsid w:val="002E58C9"/>
    <w:rsid w:val="002E5C41"/>
    <w:rsid w:val="002E6590"/>
    <w:rsid w:val="002E65E8"/>
    <w:rsid w:val="002E6636"/>
    <w:rsid w:val="002E6B2C"/>
    <w:rsid w:val="002E6D8A"/>
    <w:rsid w:val="002E7A82"/>
    <w:rsid w:val="002F0CF2"/>
    <w:rsid w:val="002F0EFF"/>
    <w:rsid w:val="002F15F5"/>
    <w:rsid w:val="002F17BC"/>
    <w:rsid w:val="002F1802"/>
    <w:rsid w:val="002F2086"/>
    <w:rsid w:val="002F31D8"/>
    <w:rsid w:val="002F3213"/>
    <w:rsid w:val="002F35BD"/>
    <w:rsid w:val="002F3C20"/>
    <w:rsid w:val="002F3C42"/>
    <w:rsid w:val="002F422E"/>
    <w:rsid w:val="002F4686"/>
    <w:rsid w:val="002F49E3"/>
    <w:rsid w:val="002F4B19"/>
    <w:rsid w:val="002F5671"/>
    <w:rsid w:val="002F6367"/>
    <w:rsid w:val="002F67B1"/>
    <w:rsid w:val="002F6D6A"/>
    <w:rsid w:val="002F6E03"/>
    <w:rsid w:val="002F7178"/>
    <w:rsid w:val="002F762A"/>
    <w:rsid w:val="002F7C6C"/>
    <w:rsid w:val="00300507"/>
    <w:rsid w:val="00300543"/>
    <w:rsid w:val="00300809"/>
    <w:rsid w:val="00300ACC"/>
    <w:rsid w:val="00301E05"/>
    <w:rsid w:val="00301E96"/>
    <w:rsid w:val="0030242E"/>
    <w:rsid w:val="00302824"/>
    <w:rsid w:val="00302CBA"/>
    <w:rsid w:val="0030352D"/>
    <w:rsid w:val="0030404E"/>
    <w:rsid w:val="003042BF"/>
    <w:rsid w:val="00304613"/>
    <w:rsid w:val="00305D4B"/>
    <w:rsid w:val="0030613D"/>
    <w:rsid w:val="003066A3"/>
    <w:rsid w:val="00307BC1"/>
    <w:rsid w:val="00307BC3"/>
    <w:rsid w:val="00307E47"/>
    <w:rsid w:val="003102E4"/>
    <w:rsid w:val="00310FB4"/>
    <w:rsid w:val="0031206C"/>
    <w:rsid w:val="0031211D"/>
    <w:rsid w:val="00312584"/>
    <w:rsid w:val="00312C5D"/>
    <w:rsid w:val="0031332C"/>
    <w:rsid w:val="00313F3F"/>
    <w:rsid w:val="0031450A"/>
    <w:rsid w:val="003151DB"/>
    <w:rsid w:val="00315681"/>
    <w:rsid w:val="003166DC"/>
    <w:rsid w:val="00316918"/>
    <w:rsid w:val="00316921"/>
    <w:rsid w:val="00316A19"/>
    <w:rsid w:val="00316EAC"/>
    <w:rsid w:val="00317A7F"/>
    <w:rsid w:val="00317B7B"/>
    <w:rsid w:val="00320EC0"/>
    <w:rsid w:val="00321411"/>
    <w:rsid w:val="003215AB"/>
    <w:rsid w:val="003219AC"/>
    <w:rsid w:val="00321D6E"/>
    <w:rsid w:val="00322142"/>
    <w:rsid w:val="00322967"/>
    <w:rsid w:val="003232EC"/>
    <w:rsid w:val="00323429"/>
    <w:rsid w:val="00323C79"/>
    <w:rsid w:val="0032545A"/>
    <w:rsid w:val="0032578C"/>
    <w:rsid w:val="00325808"/>
    <w:rsid w:val="0032585D"/>
    <w:rsid w:val="0032635E"/>
    <w:rsid w:val="0032687A"/>
    <w:rsid w:val="00326DF9"/>
    <w:rsid w:val="00326F3A"/>
    <w:rsid w:val="00327488"/>
    <w:rsid w:val="00327982"/>
    <w:rsid w:val="00327DAB"/>
    <w:rsid w:val="00327FD2"/>
    <w:rsid w:val="003302EA"/>
    <w:rsid w:val="003308EE"/>
    <w:rsid w:val="00330983"/>
    <w:rsid w:val="00330DAA"/>
    <w:rsid w:val="003310CA"/>
    <w:rsid w:val="00332207"/>
    <w:rsid w:val="00332825"/>
    <w:rsid w:val="00333004"/>
    <w:rsid w:val="00333998"/>
    <w:rsid w:val="00334454"/>
    <w:rsid w:val="00334B0F"/>
    <w:rsid w:val="00334BE7"/>
    <w:rsid w:val="003368EE"/>
    <w:rsid w:val="0033693F"/>
    <w:rsid w:val="00336E11"/>
    <w:rsid w:val="003375EB"/>
    <w:rsid w:val="00337A6C"/>
    <w:rsid w:val="00340202"/>
    <w:rsid w:val="00340B41"/>
    <w:rsid w:val="00340DD5"/>
    <w:rsid w:val="003417CC"/>
    <w:rsid w:val="0034244C"/>
    <w:rsid w:val="00342757"/>
    <w:rsid w:val="00342F46"/>
    <w:rsid w:val="0034305C"/>
    <w:rsid w:val="0034309A"/>
    <w:rsid w:val="00343CAD"/>
    <w:rsid w:val="00345676"/>
    <w:rsid w:val="00345CBB"/>
    <w:rsid w:val="003462D8"/>
    <w:rsid w:val="003465D6"/>
    <w:rsid w:val="00347031"/>
    <w:rsid w:val="0034746E"/>
    <w:rsid w:val="003475EE"/>
    <w:rsid w:val="003479EF"/>
    <w:rsid w:val="00347DE5"/>
    <w:rsid w:val="00350E4D"/>
    <w:rsid w:val="0035198C"/>
    <w:rsid w:val="00351FB3"/>
    <w:rsid w:val="0035247C"/>
    <w:rsid w:val="00353CD0"/>
    <w:rsid w:val="00354B87"/>
    <w:rsid w:val="0035609C"/>
    <w:rsid w:val="00356301"/>
    <w:rsid w:val="00356AA1"/>
    <w:rsid w:val="00356E2C"/>
    <w:rsid w:val="003573E7"/>
    <w:rsid w:val="003579A8"/>
    <w:rsid w:val="0036020B"/>
    <w:rsid w:val="00360594"/>
    <w:rsid w:val="003606DF"/>
    <w:rsid w:val="00362179"/>
    <w:rsid w:val="00362E2D"/>
    <w:rsid w:val="00363C40"/>
    <w:rsid w:val="003641BB"/>
    <w:rsid w:val="00364930"/>
    <w:rsid w:val="0036570E"/>
    <w:rsid w:val="00366277"/>
    <w:rsid w:val="003664C9"/>
    <w:rsid w:val="00367C87"/>
    <w:rsid w:val="00370886"/>
    <w:rsid w:val="00370AB2"/>
    <w:rsid w:val="003717D2"/>
    <w:rsid w:val="0037231E"/>
    <w:rsid w:val="00374944"/>
    <w:rsid w:val="00374FE4"/>
    <w:rsid w:val="003750A9"/>
    <w:rsid w:val="0037616B"/>
    <w:rsid w:val="003768D5"/>
    <w:rsid w:val="0037694F"/>
    <w:rsid w:val="00376FF6"/>
    <w:rsid w:val="00377036"/>
    <w:rsid w:val="0037719A"/>
    <w:rsid w:val="00377476"/>
    <w:rsid w:val="00380208"/>
    <w:rsid w:val="0038047B"/>
    <w:rsid w:val="0038104D"/>
    <w:rsid w:val="00381724"/>
    <w:rsid w:val="00381BAC"/>
    <w:rsid w:val="0038201E"/>
    <w:rsid w:val="00382498"/>
    <w:rsid w:val="003827D6"/>
    <w:rsid w:val="0038294F"/>
    <w:rsid w:val="00382D83"/>
    <w:rsid w:val="00383D6C"/>
    <w:rsid w:val="0038486C"/>
    <w:rsid w:val="00384B41"/>
    <w:rsid w:val="00385268"/>
    <w:rsid w:val="003855EF"/>
    <w:rsid w:val="00385928"/>
    <w:rsid w:val="00385B6C"/>
    <w:rsid w:val="00386530"/>
    <w:rsid w:val="003867CF"/>
    <w:rsid w:val="00387E04"/>
    <w:rsid w:val="00390235"/>
    <w:rsid w:val="00390FFC"/>
    <w:rsid w:val="003917DF"/>
    <w:rsid w:val="00392824"/>
    <w:rsid w:val="0039283D"/>
    <w:rsid w:val="00392988"/>
    <w:rsid w:val="00393231"/>
    <w:rsid w:val="003948B5"/>
    <w:rsid w:val="00394DB6"/>
    <w:rsid w:val="003959A4"/>
    <w:rsid w:val="00396861"/>
    <w:rsid w:val="00396915"/>
    <w:rsid w:val="00397163"/>
    <w:rsid w:val="003A064A"/>
    <w:rsid w:val="003A06D1"/>
    <w:rsid w:val="003A0703"/>
    <w:rsid w:val="003A07F6"/>
    <w:rsid w:val="003A0884"/>
    <w:rsid w:val="003A0C44"/>
    <w:rsid w:val="003A0F2E"/>
    <w:rsid w:val="003A1142"/>
    <w:rsid w:val="003A226E"/>
    <w:rsid w:val="003A3829"/>
    <w:rsid w:val="003A3C3B"/>
    <w:rsid w:val="003A3F1E"/>
    <w:rsid w:val="003A4DD2"/>
    <w:rsid w:val="003A67B5"/>
    <w:rsid w:val="003A67BE"/>
    <w:rsid w:val="003A6873"/>
    <w:rsid w:val="003A6D85"/>
    <w:rsid w:val="003A7302"/>
    <w:rsid w:val="003A759C"/>
    <w:rsid w:val="003A7F4C"/>
    <w:rsid w:val="003A7F9E"/>
    <w:rsid w:val="003A7FAF"/>
    <w:rsid w:val="003B0372"/>
    <w:rsid w:val="003B0A31"/>
    <w:rsid w:val="003B0D2A"/>
    <w:rsid w:val="003B1A04"/>
    <w:rsid w:val="003B2BA0"/>
    <w:rsid w:val="003B39F6"/>
    <w:rsid w:val="003B498B"/>
    <w:rsid w:val="003B58E5"/>
    <w:rsid w:val="003B59BE"/>
    <w:rsid w:val="003B59FB"/>
    <w:rsid w:val="003B65ED"/>
    <w:rsid w:val="003B723A"/>
    <w:rsid w:val="003B7B89"/>
    <w:rsid w:val="003C12B7"/>
    <w:rsid w:val="003C2F56"/>
    <w:rsid w:val="003C37F9"/>
    <w:rsid w:val="003C399E"/>
    <w:rsid w:val="003C4F70"/>
    <w:rsid w:val="003C4FF4"/>
    <w:rsid w:val="003C5304"/>
    <w:rsid w:val="003C542C"/>
    <w:rsid w:val="003C5CDC"/>
    <w:rsid w:val="003C5E30"/>
    <w:rsid w:val="003C5E67"/>
    <w:rsid w:val="003C5EA7"/>
    <w:rsid w:val="003C64CF"/>
    <w:rsid w:val="003C6794"/>
    <w:rsid w:val="003C6930"/>
    <w:rsid w:val="003C6CDA"/>
    <w:rsid w:val="003C7002"/>
    <w:rsid w:val="003C723A"/>
    <w:rsid w:val="003D0154"/>
    <w:rsid w:val="003D0176"/>
    <w:rsid w:val="003D022B"/>
    <w:rsid w:val="003D0A68"/>
    <w:rsid w:val="003D0BFE"/>
    <w:rsid w:val="003D16F9"/>
    <w:rsid w:val="003D20E7"/>
    <w:rsid w:val="003D2B9F"/>
    <w:rsid w:val="003D2DCA"/>
    <w:rsid w:val="003D3319"/>
    <w:rsid w:val="003D3575"/>
    <w:rsid w:val="003D4069"/>
    <w:rsid w:val="003D47BF"/>
    <w:rsid w:val="003D4A6E"/>
    <w:rsid w:val="003D4F02"/>
    <w:rsid w:val="003D50E6"/>
    <w:rsid w:val="003D56D8"/>
    <w:rsid w:val="003D651E"/>
    <w:rsid w:val="003D7621"/>
    <w:rsid w:val="003D7882"/>
    <w:rsid w:val="003D7CD7"/>
    <w:rsid w:val="003E03E7"/>
    <w:rsid w:val="003E09AB"/>
    <w:rsid w:val="003E0C80"/>
    <w:rsid w:val="003E1320"/>
    <w:rsid w:val="003E14A2"/>
    <w:rsid w:val="003E1AAE"/>
    <w:rsid w:val="003E1DF5"/>
    <w:rsid w:val="003E2B8D"/>
    <w:rsid w:val="003E2E13"/>
    <w:rsid w:val="003E2F47"/>
    <w:rsid w:val="003E31BC"/>
    <w:rsid w:val="003E37F0"/>
    <w:rsid w:val="003E40BD"/>
    <w:rsid w:val="003E42BA"/>
    <w:rsid w:val="003E468F"/>
    <w:rsid w:val="003E52E0"/>
    <w:rsid w:val="003E5725"/>
    <w:rsid w:val="003E5BC0"/>
    <w:rsid w:val="003E5CCE"/>
    <w:rsid w:val="003E60DC"/>
    <w:rsid w:val="003E7BEE"/>
    <w:rsid w:val="003F057F"/>
    <w:rsid w:val="003F0733"/>
    <w:rsid w:val="003F0763"/>
    <w:rsid w:val="003F1A85"/>
    <w:rsid w:val="003F1B15"/>
    <w:rsid w:val="003F1D2B"/>
    <w:rsid w:val="003F2429"/>
    <w:rsid w:val="003F2690"/>
    <w:rsid w:val="003F352A"/>
    <w:rsid w:val="003F3A4F"/>
    <w:rsid w:val="003F3C04"/>
    <w:rsid w:val="003F49FE"/>
    <w:rsid w:val="003F4A9C"/>
    <w:rsid w:val="003F50F9"/>
    <w:rsid w:val="003F72D0"/>
    <w:rsid w:val="003F76B8"/>
    <w:rsid w:val="003F7E5E"/>
    <w:rsid w:val="00400661"/>
    <w:rsid w:val="00400B46"/>
    <w:rsid w:val="004017DA"/>
    <w:rsid w:val="00401DA5"/>
    <w:rsid w:val="004021DD"/>
    <w:rsid w:val="00402D39"/>
    <w:rsid w:val="004032F9"/>
    <w:rsid w:val="00404281"/>
    <w:rsid w:val="0040444F"/>
    <w:rsid w:val="00404D03"/>
    <w:rsid w:val="0040629A"/>
    <w:rsid w:val="004069F8"/>
    <w:rsid w:val="00406C0B"/>
    <w:rsid w:val="00406DA8"/>
    <w:rsid w:val="00406E20"/>
    <w:rsid w:val="00407D3E"/>
    <w:rsid w:val="00407D99"/>
    <w:rsid w:val="00410E54"/>
    <w:rsid w:val="00411951"/>
    <w:rsid w:val="0041242E"/>
    <w:rsid w:val="0041348C"/>
    <w:rsid w:val="004139E7"/>
    <w:rsid w:val="00413B19"/>
    <w:rsid w:val="00413C6F"/>
    <w:rsid w:val="00413EF9"/>
    <w:rsid w:val="0041417B"/>
    <w:rsid w:val="00414A1B"/>
    <w:rsid w:val="00414DB0"/>
    <w:rsid w:val="004153C9"/>
    <w:rsid w:val="004162C3"/>
    <w:rsid w:val="00416CDC"/>
    <w:rsid w:val="00416CF5"/>
    <w:rsid w:val="00416EA8"/>
    <w:rsid w:val="00417C1A"/>
    <w:rsid w:val="00417C23"/>
    <w:rsid w:val="00420057"/>
    <w:rsid w:val="00420763"/>
    <w:rsid w:val="00420A33"/>
    <w:rsid w:val="00420A61"/>
    <w:rsid w:val="00420CBB"/>
    <w:rsid w:val="00421517"/>
    <w:rsid w:val="00421C82"/>
    <w:rsid w:val="0042247C"/>
    <w:rsid w:val="00423872"/>
    <w:rsid w:val="00423B88"/>
    <w:rsid w:val="00423B91"/>
    <w:rsid w:val="00423DB0"/>
    <w:rsid w:val="00424004"/>
    <w:rsid w:val="00424158"/>
    <w:rsid w:val="004252E5"/>
    <w:rsid w:val="00425302"/>
    <w:rsid w:val="00425A11"/>
    <w:rsid w:val="00425E1A"/>
    <w:rsid w:val="0043088A"/>
    <w:rsid w:val="0043139D"/>
    <w:rsid w:val="00431850"/>
    <w:rsid w:val="00431961"/>
    <w:rsid w:val="00431965"/>
    <w:rsid w:val="004319CE"/>
    <w:rsid w:val="0043320E"/>
    <w:rsid w:val="00433AE6"/>
    <w:rsid w:val="00433EAD"/>
    <w:rsid w:val="00434B44"/>
    <w:rsid w:val="00435C71"/>
    <w:rsid w:val="00436220"/>
    <w:rsid w:val="00436C2E"/>
    <w:rsid w:val="004370CA"/>
    <w:rsid w:val="00437173"/>
    <w:rsid w:val="004374AC"/>
    <w:rsid w:val="00437A6E"/>
    <w:rsid w:val="00440826"/>
    <w:rsid w:val="00440A8C"/>
    <w:rsid w:val="00440BED"/>
    <w:rsid w:val="00441387"/>
    <w:rsid w:val="00441B74"/>
    <w:rsid w:val="00441E5D"/>
    <w:rsid w:val="004424D7"/>
    <w:rsid w:val="004427E6"/>
    <w:rsid w:val="00442992"/>
    <w:rsid w:val="00442D59"/>
    <w:rsid w:val="00442DC4"/>
    <w:rsid w:val="00442E90"/>
    <w:rsid w:val="00442F19"/>
    <w:rsid w:val="004434EE"/>
    <w:rsid w:val="0044442F"/>
    <w:rsid w:val="004448CE"/>
    <w:rsid w:val="004455A5"/>
    <w:rsid w:val="004456F8"/>
    <w:rsid w:val="0044657C"/>
    <w:rsid w:val="00446F53"/>
    <w:rsid w:val="00447176"/>
    <w:rsid w:val="00447F9B"/>
    <w:rsid w:val="004500A2"/>
    <w:rsid w:val="004504E1"/>
    <w:rsid w:val="00450B17"/>
    <w:rsid w:val="00451FF9"/>
    <w:rsid w:val="0045309B"/>
    <w:rsid w:val="004544AE"/>
    <w:rsid w:val="004553CA"/>
    <w:rsid w:val="004555F1"/>
    <w:rsid w:val="00455DDF"/>
    <w:rsid w:val="004560B3"/>
    <w:rsid w:val="004567F9"/>
    <w:rsid w:val="004573F7"/>
    <w:rsid w:val="00457494"/>
    <w:rsid w:val="00460996"/>
    <w:rsid w:val="00460C2F"/>
    <w:rsid w:val="0046151A"/>
    <w:rsid w:val="00461579"/>
    <w:rsid w:val="0046162B"/>
    <w:rsid w:val="0046169D"/>
    <w:rsid w:val="004616C0"/>
    <w:rsid w:val="0046192E"/>
    <w:rsid w:val="004628C8"/>
    <w:rsid w:val="00463201"/>
    <w:rsid w:val="00463B44"/>
    <w:rsid w:val="0046438B"/>
    <w:rsid w:val="0046454D"/>
    <w:rsid w:val="004647FE"/>
    <w:rsid w:val="00464D53"/>
    <w:rsid w:val="00464EAB"/>
    <w:rsid w:val="00464FED"/>
    <w:rsid w:val="00465223"/>
    <w:rsid w:val="0046548A"/>
    <w:rsid w:val="00467CA8"/>
    <w:rsid w:val="0047010C"/>
    <w:rsid w:val="00471842"/>
    <w:rsid w:val="00472F4A"/>
    <w:rsid w:val="00473FD2"/>
    <w:rsid w:val="00474478"/>
    <w:rsid w:val="004744DE"/>
    <w:rsid w:val="00475586"/>
    <w:rsid w:val="004768D6"/>
    <w:rsid w:val="00476F47"/>
    <w:rsid w:val="004774B1"/>
    <w:rsid w:val="004803B2"/>
    <w:rsid w:val="004806D7"/>
    <w:rsid w:val="00480A07"/>
    <w:rsid w:val="00482817"/>
    <w:rsid w:val="00482A31"/>
    <w:rsid w:val="004831FB"/>
    <w:rsid w:val="004832A6"/>
    <w:rsid w:val="0048366F"/>
    <w:rsid w:val="00483675"/>
    <w:rsid w:val="00483D28"/>
    <w:rsid w:val="004845E0"/>
    <w:rsid w:val="004846F2"/>
    <w:rsid w:val="00484FE5"/>
    <w:rsid w:val="0048566C"/>
    <w:rsid w:val="004860F3"/>
    <w:rsid w:val="004861A6"/>
    <w:rsid w:val="004875BB"/>
    <w:rsid w:val="004879E5"/>
    <w:rsid w:val="00487C4A"/>
    <w:rsid w:val="00487CF5"/>
    <w:rsid w:val="0049031C"/>
    <w:rsid w:val="004906DF"/>
    <w:rsid w:val="00490A03"/>
    <w:rsid w:val="00490D0E"/>
    <w:rsid w:val="00490FEF"/>
    <w:rsid w:val="00491227"/>
    <w:rsid w:val="00491AB7"/>
    <w:rsid w:val="00491D0C"/>
    <w:rsid w:val="00492616"/>
    <w:rsid w:val="00492644"/>
    <w:rsid w:val="004932C4"/>
    <w:rsid w:val="0049362A"/>
    <w:rsid w:val="0049378C"/>
    <w:rsid w:val="004937BF"/>
    <w:rsid w:val="00493FC8"/>
    <w:rsid w:val="004940BA"/>
    <w:rsid w:val="004944E9"/>
    <w:rsid w:val="00494615"/>
    <w:rsid w:val="00494DF2"/>
    <w:rsid w:val="00495021"/>
    <w:rsid w:val="00495139"/>
    <w:rsid w:val="004956D3"/>
    <w:rsid w:val="00495895"/>
    <w:rsid w:val="00495B24"/>
    <w:rsid w:val="004975AF"/>
    <w:rsid w:val="004978B0"/>
    <w:rsid w:val="00497A57"/>
    <w:rsid w:val="00497CA9"/>
    <w:rsid w:val="004A085D"/>
    <w:rsid w:val="004A0B24"/>
    <w:rsid w:val="004A125E"/>
    <w:rsid w:val="004A189A"/>
    <w:rsid w:val="004A3133"/>
    <w:rsid w:val="004A396C"/>
    <w:rsid w:val="004A3D02"/>
    <w:rsid w:val="004A50CC"/>
    <w:rsid w:val="004A5CDF"/>
    <w:rsid w:val="004A6112"/>
    <w:rsid w:val="004A65A2"/>
    <w:rsid w:val="004A6884"/>
    <w:rsid w:val="004A6B20"/>
    <w:rsid w:val="004A74B2"/>
    <w:rsid w:val="004A75C5"/>
    <w:rsid w:val="004B1109"/>
    <w:rsid w:val="004B1715"/>
    <w:rsid w:val="004B1848"/>
    <w:rsid w:val="004B1E4A"/>
    <w:rsid w:val="004B1F19"/>
    <w:rsid w:val="004B224E"/>
    <w:rsid w:val="004B22F9"/>
    <w:rsid w:val="004B2441"/>
    <w:rsid w:val="004B2AE2"/>
    <w:rsid w:val="004B392A"/>
    <w:rsid w:val="004B4107"/>
    <w:rsid w:val="004B431F"/>
    <w:rsid w:val="004B4CD1"/>
    <w:rsid w:val="004B502C"/>
    <w:rsid w:val="004B56EA"/>
    <w:rsid w:val="004B69F8"/>
    <w:rsid w:val="004B74EC"/>
    <w:rsid w:val="004C0A72"/>
    <w:rsid w:val="004C0C70"/>
    <w:rsid w:val="004C0E68"/>
    <w:rsid w:val="004C17D8"/>
    <w:rsid w:val="004C186E"/>
    <w:rsid w:val="004C1A2C"/>
    <w:rsid w:val="004C20E1"/>
    <w:rsid w:val="004C2699"/>
    <w:rsid w:val="004C29F5"/>
    <w:rsid w:val="004C29F9"/>
    <w:rsid w:val="004C2FC2"/>
    <w:rsid w:val="004C35F5"/>
    <w:rsid w:val="004C3AA5"/>
    <w:rsid w:val="004C4189"/>
    <w:rsid w:val="004C4595"/>
    <w:rsid w:val="004C4795"/>
    <w:rsid w:val="004C50EB"/>
    <w:rsid w:val="004C5A7E"/>
    <w:rsid w:val="004C62B9"/>
    <w:rsid w:val="004C7461"/>
    <w:rsid w:val="004C7ECF"/>
    <w:rsid w:val="004D02B5"/>
    <w:rsid w:val="004D1056"/>
    <w:rsid w:val="004D157F"/>
    <w:rsid w:val="004D1A0E"/>
    <w:rsid w:val="004D1D1D"/>
    <w:rsid w:val="004D1F0D"/>
    <w:rsid w:val="004D1FD9"/>
    <w:rsid w:val="004D555C"/>
    <w:rsid w:val="004D57F2"/>
    <w:rsid w:val="004D5C48"/>
    <w:rsid w:val="004D6994"/>
    <w:rsid w:val="004D6A4C"/>
    <w:rsid w:val="004D6B39"/>
    <w:rsid w:val="004E0BB1"/>
    <w:rsid w:val="004E0D65"/>
    <w:rsid w:val="004E0F10"/>
    <w:rsid w:val="004E0F2C"/>
    <w:rsid w:val="004E10AC"/>
    <w:rsid w:val="004E13FA"/>
    <w:rsid w:val="004E145D"/>
    <w:rsid w:val="004E14D4"/>
    <w:rsid w:val="004E298A"/>
    <w:rsid w:val="004E3626"/>
    <w:rsid w:val="004E3686"/>
    <w:rsid w:val="004E3850"/>
    <w:rsid w:val="004E3B52"/>
    <w:rsid w:val="004E41F7"/>
    <w:rsid w:val="004E4311"/>
    <w:rsid w:val="004E5075"/>
    <w:rsid w:val="004E567E"/>
    <w:rsid w:val="004E636D"/>
    <w:rsid w:val="004E664C"/>
    <w:rsid w:val="004E7187"/>
    <w:rsid w:val="004E742E"/>
    <w:rsid w:val="004E7573"/>
    <w:rsid w:val="004F0E67"/>
    <w:rsid w:val="004F12F4"/>
    <w:rsid w:val="004F24B2"/>
    <w:rsid w:val="004F2570"/>
    <w:rsid w:val="004F27DA"/>
    <w:rsid w:val="004F2F1D"/>
    <w:rsid w:val="004F3C5D"/>
    <w:rsid w:val="004F42FD"/>
    <w:rsid w:val="004F4425"/>
    <w:rsid w:val="004F4B95"/>
    <w:rsid w:val="004F4E6A"/>
    <w:rsid w:val="004F5EE8"/>
    <w:rsid w:val="004F6CCA"/>
    <w:rsid w:val="004F6F17"/>
    <w:rsid w:val="004F76A6"/>
    <w:rsid w:val="004F7A78"/>
    <w:rsid w:val="0050031E"/>
    <w:rsid w:val="005007A3"/>
    <w:rsid w:val="00500BA3"/>
    <w:rsid w:val="005014FA"/>
    <w:rsid w:val="00501EE0"/>
    <w:rsid w:val="005020EA"/>
    <w:rsid w:val="00502280"/>
    <w:rsid w:val="00502D10"/>
    <w:rsid w:val="005054E9"/>
    <w:rsid w:val="00505BE7"/>
    <w:rsid w:val="0050666B"/>
    <w:rsid w:val="005066C4"/>
    <w:rsid w:val="00506F98"/>
    <w:rsid w:val="0050758D"/>
    <w:rsid w:val="00510123"/>
    <w:rsid w:val="00510B94"/>
    <w:rsid w:val="00510EC2"/>
    <w:rsid w:val="00510F73"/>
    <w:rsid w:val="00511400"/>
    <w:rsid w:val="005115C4"/>
    <w:rsid w:val="00511640"/>
    <w:rsid w:val="0051270D"/>
    <w:rsid w:val="00512A07"/>
    <w:rsid w:val="00512EFC"/>
    <w:rsid w:val="0051331C"/>
    <w:rsid w:val="0051338E"/>
    <w:rsid w:val="00513451"/>
    <w:rsid w:val="0051345A"/>
    <w:rsid w:val="00513932"/>
    <w:rsid w:val="00514634"/>
    <w:rsid w:val="005146FE"/>
    <w:rsid w:val="005148F0"/>
    <w:rsid w:val="00514FB3"/>
    <w:rsid w:val="00515760"/>
    <w:rsid w:val="00515F8A"/>
    <w:rsid w:val="005160AD"/>
    <w:rsid w:val="005164FE"/>
    <w:rsid w:val="00516C77"/>
    <w:rsid w:val="00517063"/>
    <w:rsid w:val="00520134"/>
    <w:rsid w:val="0052024C"/>
    <w:rsid w:val="005202D4"/>
    <w:rsid w:val="0052072E"/>
    <w:rsid w:val="00520744"/>
    <w:rsid w:val="005207E5"/>
    <w:rsid w:val="00520B62"/>
    <w:rsid w:val="00520CF5"/>
    <w:rsid w:val="00520F4C"/>
    <w:rsid w:val="005211B8"/>
    <w:rsid w:val="0052139D"/>
    <w:rsid w:val="00521679"/>
    <w:rsid w:val="00522112"/>
    <w:rsid w:val="00522119"/>
    <w:rsid w:val="00523472"/>
    <w:rsid w:val="00523DF7"/>
    <w:rsid w:val="00524B3F"/>
    <w:rsid w:val="00524C97"/>
    <w:rsid w:val="00525272"/>
    <w:rsid w:val="0052541C"/>
    <w:rsid w:val="00525636"/>
    <w:rsid w:val="00525FFC"/>
    <w:rsid w:val="0052601F"/>
    <w:rsid w:val="005265F2"/>
    <w:rsid w:val="00526737"/>
    <w:rsid w:val="00526747"/>
    <w:rsid w:val="00526AFE"/>
    <w:rsid w:val="00526F84"/>
    <w:rsid w:val="005271C3"/>
    <w:rsid w:val="005278BB"/>
    <w:rsid w:val="00530510"/>
    <w:rsid w:val="00530895"/>
    <w:rsid w:val="00530C26"/>
    <w:rsid w:val="00532093"/>
    <w:rsid w:val="00533995"/>
    <w:rsid w:val="0053441F"/>
    <w:rsid w:val="00534E17"/>
    <w:rsid w:val="005356EF"/>
    <w:rsid w:val="0053578A"/>
    <w:rsid w:val="00535D7B"/>
    <w:rsid w:val="00535E88"/>
    <w:rsid w:val="0053637A"/>
    <w:rsid w:val="005367C2"/>
    <w:rsid w:val="00536C55"/>
    <w:rsid w:val="00537078"/>
    <w:rsid w:val="00537985"/>
    <w:rsid w:val="00542636"/>
    <w:rsid w:val="00542D96"/>
    <w:rsid w:val="005432BF"/>
    <w:rsid w:val="00543591"/>
    <w:rsid w:val="0054491D"/>
    <w:rsid w:val="00545764"/>
    <w:rsid w:val="00545BA3"/>
    <w:rsid w:val="005466F4"/>
    <w:rsid w:val="00546AD3"/>
    <w:rsid w:val="0055063B"/>
    <w:rsid w:val="005511B6"/>
    <w:rsid w:val="005517BD"/>
    <w:rsid w:val="00551C01"/>
    <w:rsid w:val="0055205C"/>
    <w:rsid w:val="0055220B"/>
    <w:rsid w:val="00552496"/>
    <w:rsid w:val="00554C09"/>
    <w:rsid w:val="00555920"/>
    <w:rsid w:val="005559DA"/>
    <w:rsid w:val="005566D6"/>
    <w:rsid w:val="00556810"/>
    <w:rsid w:val="00556FEC"/>
    <w:rsid w:val="00557022"/>
    <w:rsid w:val="0055705A"/>
    <w:rsid w:val="005571E4"/>
    <w:rsid w:val="005575DE"/>
    <w:rsid w:val="005576B4"/>
    <w:rsid w:val="005576E5"/>
    <w:rsid w:val="00557C94"/>
    <w:rsid w:val="005600E9"/>
    <w:rsid w:val="00560EFE"/>
    <w:rsid w:val="0056100E"/>
    <w:rsid w:val="005611A3"/>
    <w:rsid w:val="00561408"/>
    <w:rsid w:val="0056195A"/>
    <w:rsid w:val="00562148"/>
    <w:rsid w:val="005622BF"/>
    <w:rsid w:val="00562331"/>
    <w:rsid w:val="00562BF7"/>
    <w:rsid w:val="00562D81"/>
    <w:rsid w:val="00562E32"/>
    <w:rsid w:val="00562EC2"/>
    <w:rsid w:val="00563E7E"/>
    <w:rsid w:val="00564033"/>
    <w:rsid w:val="0056431E"/>
    <w:rsid w:val="005646F7"/>
    <w:rsid w:val="00564724"/>
    <w:rsid w:val="00564914"/>
    <w:rsid w:val="00564C6B"/>
    <w:rsid w:val="00564D8E"/>
    <w:rsid w:val="005652D6"/>
    <w:rsid w:val="00565810"/>
    <w:rsid w:val="00565941"/>
    <w:rsid w:val="00565D85"/>
    <w:rsid w:val="00566539"/>
    <w:rsid w:val="00566788"/>
    <w:rsid w:val="005704DA"/>
    <w:rsid w:val="00570A29"/>
    <w:rsid w:val="00570D95"/>
    <w:rsid w:val="00571502"/>
    <w:rsid w:val="00571865"/>
    <w:rsid w:val="00571C32"/>
    <w:rsid w:val="0057221E"/>
    <w:rsid w:val="005728DF"/>
    <w:rsid w:val="005736F8"/>
    <w:rsid w:val="00573AF0"/>
    <w:rsid w:val="005748F1"/>
    <w:rsid w:val="00575B07"/>
    <w:rsid w:val="00576050"/>
    <w:rsid w:val="005763E3"/>
    <w:rsid w:val="0057640F"/>
    <w:rsid w:val="00576447"/>
    <w:rsid w:val="0057680E"/>
    <w:rsid w:val="00576C82"/>
    <w:rsid w:val="00576DEC"/>
    <w:rsid w:val="00576EF1"/>
    <w:rsid w:val="005775E3"/>
    <w:rsid w:val="00577DED"/>
    <w:rsid w:val="005805C2"/>
    <w:rsid w:val="00580F53"/>
    <w:rsid w:val="00581032"/>
    <w:rsid w:val="005810C8"/>
    <w:rsid w:val="005810D8"/>
    <w:rsid w:val="0058144A"/>
    <w:rsid w:val="00581EAD"/>
    <w:rsid w:val="00582396"/>
    <w:rsid w:val="0058246D"/>
    <w:rsid w:val="0058398B"/>
    <w:rsid w:val="00583DB5"/>
    <w:rsid w:val="00585909"/>
    <w:rsid w:val="00585A13"/>
    <w:rsid w:val="0058640D"/>
    <w:rsid w:val="00586F8C"/>
    <w:rsid w:val="00587025"/>
    <w:rsid w:val="00587240"/>
    <w:rsid w:val="00587314"/>
    <w:rsid w:val="005878F5"/>
    <w:rsid w:val="00587C14"/>
    <w:rsid w:val="00587C49"/>
    <w:rsid w:val="005906E2"/>
    <w:rsid w:val="00590A49"/>
    <w:rsid w:val="0059246F"/>
    <w:rsid w:val="00592CE8"/>
    <w:rsid w:val="00593437"/>
    <w:rsid w:val="0059456D"/>
    <w:rsid w:val="00594793"/>
    <w:rsid w:val="005947B0"/>
    <w:rsid w:val="0059499A"/>
    <w:rsid w:val="00594A1F"/>
    <w:rsid w:val="00594D79"/>
    <w:rsid w:val="00594E02"/>
    <w:rsid w:val="00595C57"/>
    <w:rsid w:val="00596413"/>
    <w:rsid w:val="00596A98"/>
    <w:rsid w:val="00596B40"/>
    <w:rsid w:val="00596E00"/>
    <w:rsid w:val="00597685"/>
    <w:rsid w:val="005978C0"/>
    <w:rsid w:val="00597AF9"/>
    <w:rsid w:val="005A0AF7"/>
    <w:rsid w:val="005A0F5B"/>
    <w:rsid w:val="005A1129"/>
    <w:rsid w:val="005A1236"/>
    <w:rsid w:val="005A19E3"/>
    <w:rsid w:val="005A1A48"/>
    <w:rsid w:val="005A1CA8"/>
    <w:rsid w:val="005A1F90"/>
    <w:rsid w:val="005A28B4"/>
    <w:rsid w:val="005A2E33"/>
    <w:rsid w:val="005A30B1"/>
    <w:rsid w:val="005A578E"/>
    <w:rsid w:val="005A5D7B"/>
    <w:rsid w:val="005A6641"/>
    <w:rsid w:val="005A6683"/>
    <w:rsid w:val="005A6EA4"/>
    <w:rsid w:val="005A6EED"/>
    <w:rsid w:val="005A7C61"/>
    <w:rsid w:val="005B038A"/>
    <w:rsid w:val="005B0A8F"/>
    <w:rsid w:val="005B0D94"/>
    <w:rsid w:val="005B1B9A"/>
    <w:rsid w:val="005B1DF0"/>
    <w:rsid w:val="005B1E3A"/>
    <w:rsid w:val="005B2778"/>
    <w:rsid w:val="005B348A"/>
    <w:rsid w:val="005B3692"/>
    <w:rsid w:val="005B3A90"/>
    <w:rsid w:val="005B3EA6"/>
    <w:rsid w:val="005B3FCD"/>
    <w:rsid w:val="005B431A"/>
    <w:rsid w:val="005B4486"/>
    <w:rsid w:val="005B45A5"/>
    <w:rsid w:val="005B4965"/>
    <w:rsid w:val="005B4AB8"/>
    <w:rsid w:val="005B4ABA"/>
    <w:rsid w:val="005B4EC1"/>
    <w:rsid w:val="005B50F6"/>
    <w:rsid w:val="005B563A"/>
    <w:rsid w:val="005B5852"/>
    <w:rsid w:val="005B59E7"/>
    <w:rsid w:val="005B5D90"/>
    <w:rsid w:val="005B5EE5"/>
    <w:rsid w:val="005B6D3F"/>
    <w:rsid w:val="005B71AC"/>
    <w:rsid w:val="005B79D3"/>
    <w:rsid w:val="005B7D64"/>
    <w:rsid w:val="005C0308"/>
    <w:rsid w:val="005C19C1"/>
    <w:rsid w:val="005C279B"/>
    <w:rsid w:val="005C2823"/>
    <w:rsid w:val="005C2882"/>
    <w:rsid w:val="005C28D0"/>
    <w:rsid w:val="005C2B2E"/>
    <w:rsid w:val="005C2ED2"/>
    <w:rsid w:val="005C2FEB"/>
    <w:rsid w:val="005C3520"/>
    <w:rsid w:val="005C3E84"/>
    <w:rsid w:val="005C3F46"/>
    <w:rsid w:val="005C4278"/>
    <w:rsid w:val="005C4DD5"/>
    <w:rsid w:val="005C530A"/>
    <w:rsid w:val="005C6143"/>
    <w:rsid w:val="005C6578"/>
    <w:rsid w:val="005C6B1F"/>
    <w:rsid w:val="005C756C"/>
    <w:rsid w:val="005C7B67"/>
    <w:rsid w:val="005D1250"/>
    <w:rsid w:val="005D2542"/>
    <w:rsid w:val="005D3387"/>
    <w:rsid w:val="005D4549"/>
    <w:rsid w:val="005D466A"/>
    <w:rsid w:val="005D4BD3"/>
    <w:rsid w:val="005D5DE9"/>
    <w:rsid w:val="005D6C1E"/>
    <w:rsid w:val="005E01C9"/>
    <w:rsid w:val="005E14F3"/>
    <w:rsid w:val="005E16FD"/>
    <w:rsid w:val="005E274A"/>
    <w:rsid w:val="005E299B"/>
    <w:rsid w:val="005E29BD"/>
    <w:rsid w:val="005E352F"/>
    <w:rsid w:val="005E36FD"/>
    <w:rsid w:val="005E38BC"/>
    <w:rsid w:val="005E40CC"/>
    <w:rsid w:val="005E4BF8"/>
    <w:rsid w:val="005E502F"/>
    <w:rsid w:val="005E5066"/>
    <w:rsid w:val="005E520A"/>
    <w:rsid w:val="005E62CD"/>
    <w:rsid w:val="005E694A"/>
    <w:rsid w:val="005E6C66"/>
    <w:rsid w:val="005E7D0C"/>
    <w:rsid w:val="005E7FDA"/>
    <w:rsid w:val="005F01CA"/>
    <w:rsid w:val="005F0271"/>
    <w:rsid w:val="005F0B04"/>
    <w:rsid w:val="005F0E65"/>
    <w:rsid w:val="005F1029"/>
    <w:rsid w:val="005F16D0"/>
    <w:rsid w:val="005F1742"/>
    <w:rsid w:val="005F19B0"/>
    <w:rsid w:val="005F1BB6"/>
    <w:rsid w:val="005F21E6"/>
    <w:rsid w:val="005F2C4D"/>
    <w:rsid w:val="005F3414"/>
    <w:rsid w:val="005F36FE"/>
    <w:rsid w:val="005F479B"/>
    <w:rsid w:val="005F5092"/>
    <w:rsid w:val="005F5508"/>
    <w:rsid w:val="005F5DFA"/>
    <w:rsid w:val="005F5EFB"/>
    <w:rsid w:val="005F5F8A"/>
    <w:rsid w:val="005F645A"/>
    <w:rsid w:val="005F65E1"/>
    <w:rsid w:val="005F6921"/>
    <w:rsid w:val="005F793C"/>
    <w:rsid w:val="006011B2"/>
    <w:rsid w:val="00601485"/>
    <w:rsid w:val="0060150B"/>
    <w:rsid w:val="00601741"/>
    <w:rsid w:val="00603379"/>
    <w:rsid w:val="006034D8"/>
    <w:rsid w:val="006038D9"/>
    <w:rsid w:val="00603F8E"/>
    <w:rsid w:val="006042F0"/>
    <w:rsid w:val="006043AE"/>
    <w:rsid w:val="006048BF"/>
    <w:rsid w:val="00604C86"/>
    <w:rsid w:val="00606177"/>
    <w:rsid w:val="0060693F"/>
    <w:rsid w:val="00606BA2"/>
    <w:rsid w:val="0060701E"/>
    <w:rsid w:val="00607A86"/>
    <w:rsid w:val="00607E68"/>
    <w:rsid w:val="006100BF"/>
    <w:rsid w:val="00610206"/>
    <w:rsid w:val="006107AA"/>
    <w:rsid w:val="00611010"/>
    <w:rsid w:val="0061151F"/>
    <w:rsid w:val="006123D2"/>
    <w:rsid w:val="00612889"/>
    <w:rsid w:val="006128CE"/>
    <w:rsid w:val="0061295C"/>
    <w:rsid w:val="00612DBE"/>
    <w:rsid w:val="00613291"/>
    <w:rsid w:val="00613A65"/>
    <w:rsid w:val="00613CDE"/>
    <w:rsid w:val="00613E05"/>
    <w:rsid w:val="00614186"/>
    <w:rsid w:val="00614AA9"/>
    <w:rsid w:val="00614DBE"/>
    <w:rsid w:val="00614F59"/>
    <w:rsid w:val="00614FE9"/>
    <w:rsid w:val="006159DE"/>
    <w:rsid w:val="00615A60"/>
    <w:rsid w:val="0061621A"/>
    <w:rsid w:val="00616FB1"/>
    <w:rsid w:val="00620207"/>
    <w:rsid w:val="0062077F"/>
    <w:rsid w:val="006212BA"/>
    <w:rsid w:val="0062188B"/>
    <w:rsid w:val="00621FE2"/>
    <w:rsid w:val="00622238"/>
    <w:rsid w:val="006224FB"/>
    <w:rsid w:val="006241F2"/>
    <w:rsid w:val="006244D7"/>
    <w:rsid w:val="00624C78"/>
    <w:rsid w:val="006255E2"/>
    <w:rsid w:val="006256B8"/>
    <w:rsid w:val="00625C7F"/>
    <w:rsid w:val="00625D70"/>
    <w:rsid w:val="00626346"/>
    <w:rsid w:val="00626531"/>
    <w:rsid w:val="00626EDF"/>
    <w:rsid w:val="00627E70"/>
    <w:rsid w:val="00631923"/>
    <w:rsid w:val="00631D59"/>
    <w:rsid w:val="0063377E"/>
    <w:rsid w:val="00633973"/>
    <w:rsid w:val="00633C62"/>
    <w:rsid w:val="00633DB6"/>
    <w:rsid w:val="00634250"/>
    <w:rsid w:val="00635031"/>
    <w:rsid w:val="00635220"/>
    <w:rsid w:val="00635575"/>
    <w:rsid w:val="006357C0"/>
    <w:rsid w:val="006359C2"/>
    <w:rsid w:val="00635B5E"/>
    <w:rsid w:val="006360EB"/>
    <w:rsid w:val="00636A14"/>
    <w:rsid w:val="00636E39"/>
    <w:rsid w:val="006370CE"/>
    <w:rsid w:val="00637351"/>
    <w:rsid w:val="00637A58"/>
    <w:rsid w:val="006408B8"/>
    <w:rsid w:val="00642666"/>
    <w:rsid w:val="00642818"/>
    <w:rsid w:val="00642E84"/>
    <w:rsid w:val="00643325"/>
    <w:rsid w:val="00643D83"/>
    <w:rsid w:val="0064531A"/>
    <w:rsid w:val="006459D4"/>
    <w:rsid w:val="00645E6B"/>
    <w:rsid w:val="00647238"/>
    <w:rsid w:val="0064752D"/>
    <w:rsid w:val="006479D1"/>
    <w:rsid w:val="00647E84"/>
    <w:rsid w:val="00650759"/>
    <w:rsid w:val="00650B55"/>
    <w:rsid w:val="00651035"/>
    <w:rsid w:val="00651738"/>
    <w:rsid w:val="00652634"/>
    <w:rsid w:val="00652736"/>
    <w:rsid w:val="00652906"/>
    <w:rsid w:val="00653370"/>
    <w:rsid w:val="00653468"/>
    <w:rsid w:val="006547C8"/>
    <w:rsid w:val="00654954"/>
    <w:rsid w:val="00654EE3"/>
    <w:rsid w:val="006554FF"/>
    <w:rsid w:val="0065620F"/>
    <w:rsid w:val="006563C1"/>
    <w:rsid w:val="00656462"/>
    <w:rsid w:val="00657BB3"/>
    <w:rsid w:val="006604C4"/>
    <w:rsid w:val="006609CA"/>
    <w:rsid w:val="00660F91"/>
    <w:rsid w:val="006610FD"/>
    <w:rsid w:val="006614F8"/>
    <w:rsid w:val="006616A5"/>
    <w:rsid w:val="0066172A"/>
    <w:rsid w:val="00661941"/>
    <w:rsid w:val="00661D7E"/>
    <w:rsid w:val="006624A9"/>
    <w:rsid w:val="00663443"/>
    <w:rsid w:val="00663808"/>
    <w:rsid w:val="00663CEA"/>
    <w:rsid w:val="00663FAD"/>
    <w:rsid w:val="006644BF"/>
    <w:rsid w:val="00664F93"/>
    <w:rsid w:val="0066588F"/>
    <w:rsid w:val="006658E0"/>
    <w:rsid w:val="00666374"/>
    <w:rsid w:val="00667CF3"/>
    <w:rsid w:val="00667CF4"/>
    <w:rsid w:val="00671811"/>
    <w:rsid w:val="00671869"/>
    <w:rsid w:val="006730C1"/>
    <w:rsid w:val="006737B5"/>
    <w:rsid w:val="00673CDE"/>
    <w:rsid w:val="006740DC"/>
    <w:rsid w:val="00674204"/>
    <w:rsid w:val="00675341"/>
    <w:rsid w:val="00675AD3"/>
    <w:rsid w:val="00675AD7"/>
    <w:rsid w:val="006761FB"/>
    <w:rsid w:val="006769BC"/>
    <w:rsid w:val="00677169"/>
    <w:rsid w:val="0067781F"/>
    <w:rsid w:val="00680830"/>
    <w:rsid w:val="0068183F"/>
    <w:rsid w:val="00681DFB"/>
    <w:rsid w:val="006823BF"/>
    <w:rsid w:val="00682645"/>
    <w:rsid w:val="006828D5"/>
    <w:rsid w:val="0068408B"/>
    <w:rsid w:val="00684302"/>
    <w:rsid w:val="0068490E"/>
    <w:rsid w:val="00684A44"/>
    <w:rsid w:val="00684F87"/>
    <w:rsid w:val="006861CA"/>
    <w:rsid w:val="00686D94"/>
    <w:rsid w:val="00687044"/>
    <w:rsid w:val="00687148"/>
    <w:rsid w:val="006877BC"/>
    <w:rsid w:val="006901BC"/>
    <w:rsid w:val="00690519"/>
    <w:rsid w:val="006908E5"/>
    <w:rsid w:val="00690E35"/>
    <w:rsid w:val="006911CA"/>
    <w:rsid w:val="00691653"/>
    <w:rsid w:val="00691764"/>
    <w:rsid w:val="00691944"/>
    <w:rsid w:val="00691F28"/>
    <w:rsid w:val="006928AA"/>
    <w:rsid w:val="00692B04"/>
    <w:rsid w:val="00693C56"/>
    <w:rsid w:val="00693F6E"/>
    <w:rsid w:val="006940D9"/>
    <w:rsid w:val="00694815"/>
    <w:rsid w:val="006948F7"/>
    <w:rsid w:val="00694A88"/>
    <w:rsid w:val="0069585A"/>
    <w:rsid w:val="0069590F"/>
    <w:rsid w:val="00695B8B"/>
    <w:rsid w:val="00695E05"/>
    <w:rsid w:val="006960CF"/>
    <w:rsid w:val="00696886"/>
    <w:rsid w:val="00696921"/>
    <w:rsid w:val="00696F74"/>
    <w:rsid w:val="0069767A"/>
    <w:rsid w:val="0069785A"/>
    <w:rsid w:val="00697A39"/>
    <w:rsid w:val="00697ABA"/>
    <w:rsid w:val="00697EED"/>
    <w:rsid w:val="006A07D7"/>
    <w:rsid w:val="006A0A88"/>
    <w:rsid w:val="006A115C"/>
    <w:rsid w:val="006A143A"/>
    <w:rsid w:val="006A156B"/>
    <w:rsid w:val="006A1AF8"/>
    <w:rsid w:val="006A1D14"/>
    <w:rsid w:val="006A1E59"/>
    <w:rsid w:val="006A3082"/>
    <w:rsid w:val="006A3693"/>
    <w:rsid w:val="006A3925"/>
    <w:rsid w:val="006A477C"/>
    <w:rsid w:val="006A4ABB"/>
    <w:rsid w:val="006A5401"/>
    <w:rsid w:val="006A5615"/>
    <w:rsid w:val="006A56E4"/>
    <w:rsid w:val="006A573D"/>
    <w:rsid w:val="006A5BC5"/>
    <w:rsid w:val="006A61BE"/>
    <w:rsid w:val="006A6428"/>
    <w:rsid w:val="006A6568"/>
    <w:rsid w:val="006A6F04"/>
    <w:rsid w:val="006A766C"/>
    <w:rsid w:val="006A7E9E"/>
    <w:rsid w:val="006B05FA"/>
    <w:rsid w:val="006B1649"/>
    <w:rsid w:val="006B1E5C"/>
    <w:rsid w:val="006B2FE2"/>
    <w:rsid w:val="006B318C"/>
    <w:rsid w:val="006B3426"/>
    <w:rsid w:val="006B4854"/>
    <w:rsid w:val="006B4C65"/>
    <w:rsid w:val="006B5633"/>
    <w:rsid w:val="006B5755"/>
    <w:rsid w:val="006B5A9E"/>
    <w:rsid w:val="006B5C2C"/>
    <w:rsid w:val="006B5D75"/>
    <w:rsid w:val="006B6259"/>
    <w:rsid w:val="006B6CF3"/>
    <w:rsid w:val="006B728C"/>
    <w:rsid w:val="006B79A9"/>
    <w:rsid w:val="006B7C7B"/>
    <w:rsid w:val="006B7DBD"/>
    <w:rsid w:val="006B7DEA"/>
    <w:rsid w:val="006C0F8B"/>
    <w:rsid w:val="006C1978"/>
    <w:rsid w:val="006C239B"/>
    <w:rsid w:val="006C2633"/>
    <w:rsid w:val="006C2ACE"/>
    <w:rsid w:val="006C2DD6"/>
    <w:rsid w:val="006C30AB"/>
    <w:rsid w:val="006C33DA"/>
    <w:rsid w:val="006C4542"/>
    <w:rsid w:val="006C4662"/>
    <w:rsid w:val="006C4FE5"/>
    <w:rsid w:val="006C5DEA"/>
    <w:rsid w:val="006C74C1"/>
    <w:rsid w:val="006C78D2"/>
    <w:rsid w:val="006D0101"/>
    <w:rsid w:val="006D06BA"/>
    <w:rsid w:val="006D082F"/>
    <w:rsid w:val="006D0D12"/>
    <w:rsid w:val="006D1514"/>
    <w:rsid w:val="006D1CA0"/>
    <w:rsid w:val="006D3C12"/>
    <w:rsid w:val="006D4F04"/>
    <w:rsid w:val="006D4F74"/>
    <w:rsid w:val="006D5182"/>
    <w:rsid w:val="006D58B1"/>
    <w:rsid w:val="006D5CA7"/>
    <w:rsid w:val="006D6A9C"/>
    <w:rsid w:val="006D6EA4"/>
    <w:rsid w:val="006D7C82"/>
    <w:rsid w:val="006E0A2E"/>
    <w:rsid w:val="006E0B6E"/>
    <w:rsid w:val="006E0FFA"/>
    <w:rsid w:val="006E1537"/>
    <w:rsid w:val="006E1C11"/>
    <w:rsid w:val="006E1F58"/>
    <w:rsid w:val="006E21DA"/>
    <w:rsid w:val="006E3C78"/>
    <w:rsid w:val="006E41F8"/>
    <w:rsid w:val="006E48DA"/>
    <w:rsid w:val="006E4B57"/>
    <w:rsid w:val="006E4DA1"/>
    <w:rsid w:val="006E5167"/>
    <w:rsid w:val="006E54C6"/>
    <w:rsid w:val="006E6098"/>
    <w:rsid w:val="006E6530"/>
    <w:rsid w:val="006E66CF"/>
    <w:rsid w:val="006E7057"/>
    <w:rsid w:val="006E721B"/>
    <w:rsid w:val="006E7ABA"/>
    <w:rsid w:val="006E7B53"/>
    <w:rsid w:val="006F0E5E"/>
    <w:rsid w:val="006F0EEA"/>
    <w:rsid w:val="006F1875"/>
    <w:rsid w:val="006F1A0C"/>
    <w:rsid w:val="006F1B1B"/>
    <w:rsid w:val="006F2523"/>
    <w:rsid w:val="006F3113"/>
    <w:rsid w:val="006F3602"/>
    <w:rsid w:val="006F39AA"/>
    <w:rsid w:val="006F458A"/>
    <w:rsid w:val="006F575F"/>
    <w:rsid w:val="006F5CDC"/>
    <w:rsid w:val="006F5D56"/>
    <w:rsid w:val="006F6804"/>
    <w:rsid w:val="006F6A77"/>
    <w:rsid w:val="006F782A"/>
    <w:rsid w:val="00700735"/>
    <w:rsid w:val="007008DD"/>
    <w:rsid w:val="007025B1"/>
    <w:rsid w:val="00702949"/>
    <w:rsid w:val="00702A61"/>
    <w:rsid w:val="00702D49"/>
    <w:rsid w:val="00702EE7"/>
    <w:rsid w:val="0070328C"/>
    <w:rsid w:val="00703EBE"/>
    <w:rsid w:val="007040ED"/>
    <w:rsid w:val="00705257"/>
    <w:rsid w:val="00705BF3"/>
    <w:rsid w:val="00705D98"/>
    <w:rsid w:val="007065CC"/>
    <w:rsid w:val="00706976"/>
    <w:rsid w:val="007075CB"/>
    <w:rsid w:val="007077D4"/>
    <w:rsid w:val="007101EE"/>
    <w:rsid w:val="007108DE"/>
    <w:rsid w:val="00710A9A"/>
    <w:rsid w:val="00710AE1"/>
    <w:rsid w:val="00710BB3"/>
    <w:rsid w:val="00710CF4"/>
    <w:rsid w:val="00710ED7"/>
    <w:rsid w:val="007125DC"/>
    <w:rsid w:val="0071287F"/>
    <w:rsid w:val="00713274"/>
    <w:rsid w:val="007134A1"/>
    <w:rsid w:val="00713538"/>
    <w:rsid w:val="00713757"/>
    <w:rsid w:val="00713E5D"/>
    <w:rsid w:val="00713FB5"/>
    <w:rsid w:val="00713FF0"/>
    <w:rsid w:val="00714705"/>
    <w:rsid w:val="0071574B"/>
    <w:rsid w:val="0071577B"/>
    <w:rsid w:val="007157BD"/>
    <w:rsid w:val="00715A62"/>
    <w:rsid w:val="00716106"/>
    <w:rsid w:val="00716187"/>
    <w:rsid w:val="00716FCE"/>
    <w:rsid w:val="00717629"/>
    <w:rsid w:val="00717ADC"/>
    <w:rsid w:val="00717F80"/>
    <w:rsid w:val="007201F5"/>
    <w:rsid w:val="007205DD"/>
    <w:rsid w:val="007212E6"/>
    <w:rsid w:val="00721468"/>
    <w:rsid w:val="0072166B"/>
    <w:rsid w:val="007217F7"/>
    <w:rsid w:val="00722636"/>
    <w:rsid w:val="0072365F"/>
    <w:rsid w:val="00723D17"/>
    <w:rsid w:val="0072426A"/>
    <w:rsid w:val="007245FE"/>
    <w:rsid w:val="007249BD"/>
    <w:rsid w:val="00725146"/>
    <w:rsid w:val="007255F2"/>
    <w:rsid w:val="0072570A"/>
    <w:rsid w:val="00725B3C"/>
    <w:rsid w:val="00730010"/>
    <w:rsid w:val="007304FD"/>
    <w:rsid w:val="00731006"/>
    <w:rsid w:val="007312CB"/>
    <w:rsid w:val="007318C8"/>
    <w:rsid w:val="007322DA"/>
    <w:rsid w:val="0073275B"/>
    <w:rsid w:val="0073370A"/>
    <w:rsid w:val="00733C21"/>
    <w:rsid w:val="00733D30"/>
    <w:rsid w:val="00733DB4"/>
    <w:rsid w:val="00733E0C"/>
    <w:rsid w:val="00735EB0"/>
    <w:rsid w:val="0073674C"/>
    <w:rsid w:val="007368AF"/>
    <w:rsid w:val="007405EA"/>
    <w:rsid w:val="007406F3"/>
    <w:rsid w:val="00740CE2"/>
    <w:rsid w:val="00740D77"/>
    <w:rsid w:val="00741243"/>
    <w:rsid w:val="00741D2D"/>
    <w:rsid w:val="00741F54"/>
    <w:rsid w:val="007426B4"/>
    <w:rsid w:val="00742D58"/>
    <w:rsid w:val="00742E69"/>
    <w:rsid w:val="00743682"/>
    <w:rsid w:val="0074368F"/>
    <w:rsid w:val="00743B89"/>
    <w:rsid w:val="00743D2C"/>
    <w:rsid w:val="00743F05"/>
    <w:rsid w:val="00745245"/>
    <w:rsid w:val="007453C4"/>
    <w:rsid w:val="007457AB"/>
    <w:rsid w:val="007457BC"/>
    <w:rsid w:val="00745952"/>
    <w:rsid w:val="00745A33"/>
    <w:rsid w:val="00746400"/>
    <w:rsid w:val="007465E8"/>
    <w:rsid w:val="007467E9"/>
    <w:rsid w:val="00746924"/>
    <w:rsid w:val="00746F37"/>
    <w:rsid w:val="00747800"/>
    <w:rsid w:val="00747891"/>
    <w:rsid w:val="007478F1"/>
    <w:rsid w:val="00750C66"/>
    <w:rsid w:val="007518CF"/>
    <w:rsid w:val="00751AE8"/>
    <w:rsid w:val="00751D78"/>
    <w:rsid w:val="007521F2"/>
    <w:rsid w:val="0075345C"/>
    <w:rsid w:val="00753468"/>
    <w:rsid w:val="00753550"/>
    <w:rsid w:val="00753910"/>
    <w:rsid w:val="0075405D"/>
    <w:rsid w:val="007546B1"/>
    <w:rsid w:val="00754773"/>
    <w:rsid w:val="007548F3"/>
    <w:rsid w:val="0075538B"/>
    <w:rsid w:val="007601D1"/>
    <w:rsid w:val="007606D2"/>
    <w:rsid w:val="00760B95"/>
    <w:rsid w:val="00760F0E"/>
    <w:rsid w:val="0076113D"/>
    <w:rsid w:val="007615B4"/>
    <w:rsid w:val="007618BF"/>
    <w:rsid w:val="0076243A"/>
    <w:rsid w:val="007628F4"/>
    <w:rsid w:val="007635AD"/>
    <w:rsid w:val="00763CC9"/>
    <w:rsid w:val="00764502"/>
    <w:rsid w:val="0076464D"/>
    <w:rsid w:val="00764ABF"/>
    <w:rsid w:val="00764D41"/>
    <w:rsid w:val="007653AE"/>
    <w:rsid w:val="00765C08"/>
    <w:rsid w:val="00766AC4"/>
    <w:rsid w:val="00766B8B"/>
    <w:rsid w:val="00766C13"/>
    <w:rsid w:val="00766C3B"/>
    <w:rsid w:val="00766E0D"/>
    <w:rsid w:val="00766F83"/>
    <w:rsid w:val="007675D5"/>
    <w:rsid w:val="00767743"/>
    <w:rsid w:val="0076791F"/>
    <w:rsid w:val="00770AE3"/>
    <w:rsid w:val="00770D12"/>
    <w:rsid w:val="00771D00"/>
    <w:rsid w:val="00771EB0"/>
    <w:rsid w:val="00773CBD"/>
    <w:rsid w:val="007746EB"/>
    <w:rsid w:val="00774A95"/>
    <w:rsid w:val="007758C7"/>
    <w:rsid w:val="007761CD"/>
    <w:rsid w:val="00776322"/>
    <w:rsid w:val="007763BC"/>
    <w:rsid w:val="0077666C"/>
    <w:rsid w:val="00776D55"/>
    <w:rsid w:val="00776F45"/>
    <w:rsid w:val="00777844"/>
    <w:rsid w:val="00777A76"/>
    <w:rsid w:val="00781236"/>
    <w:rsid w:val="00781560"/>
    <w:rsid w:val="007823AC"/>
    <w:rsid w:val="00782FFA"/>
    <w:rsid w:val="00783133"/>
    <w:rsid w:val="00783216"/>
    <w:rsid w:val="0078389B"/>
    <w:rsid w:val="00783D76"/>
    <w:rsid w:val="00783F20"/>
    <w:rsid w:val="00784850"/>
    <w:rsid w:val="00785C6D"/>
    <w:rsid w:val="00785CEB"/>
    <w:rsid w:val="00785CF3"/>
    <w:rsid w:val="00785FAE"/>
    <w:rsid w:val="007866AE"/>
    <w:rsid w:val="00786B74"/>
    <w:rsid w:val="00787666"/>
    <w:rsid w:val="007879FD"/>
    <w:rsid w:val="00787A91"/>
    <w:rsid w:val="00787F13"/>
    <w:rsid w:val="007902EA"/>
    <w:rsid w:val="00790870"/>
    <w:rsid w:val="0079087E"/>
    <w:rsid w:val="00791492"/>
    <w:rsid w:val="00791805"/>
    <w:rsid w:val="00791983"/>
    <w:rsid w:val="00791E19"/>
    <w:rsid w:val="0079256F"/>
    <w:rsid w:val="00792D92"/>
    <w:rsid w:val="007932FC"/>
    <w:rsid w:val="00793391"/>
    <w:rsid w:val="00793403"/>
    <w:rsid w:val="00793924"/>
    <w:rsid w:val="00793C52"/>
    <w:rsid w:val="00793FD8"/>
    <w:rsid w:val="0079440B"/>
    <w:rsid w:val="0079446B"/>
    <w:rsid w:val="007950CB"/>
    <w:rsid w:val="007959F8"/>
    <w:rsid w:val="00795BA4"/>
    <w:rsid w:val="00795D8E"/>
    <w:rsid w:val="00796626"/>
    <w:rsid w:val="007967F8"/>
    <w:rsid w:val="007968BE"/>
    <w:rsid w:val="00796F08"/>
    <w:rsid w:val="00797A9A"/>
    <w:rsid w:val="007A0019"/>
    <w:rsid w:val="007A014E"/>
    <w:rsid w:val="007A033F"/>
    <w:rsid w:val="007A10EA"/>
    <w:rsid w:val="007A27B5"/>
    <w:rsid w:val="007A2927"/>
    <w:rsid w:val="007A390A"/>
    <w:rsid w:val="007A3936"/>
    <w:rsid w:val="007A3CA2"/>
    <w:rsid w:val="007A4783"/>
    <w:rsid w:val="007A4946"/>
    <w:rsid w:val="007A5029"/>
    <w:rsid w:val="007A5446"/>
    <w:rsid w:val="007A544B"/>
    <w:rsid w:val="007A5A76"/>
    <w:rsid w:val="007A722D"/>
    <w:rsid w:val="007A74E7"/>
    <w:rsid w:val="007A788E"/>
    <w:rsid w:val="007B14B8"/>
    <w:rsid w:val="007B1522"/>
    <w:rsid w:val="007B1D49"/>
    <w:rsid w:val="007B3820"/>
    <w:rsid w:val="007B3F9D"/>
    <w:rsid w:val="007B446E"/>
    <w:rsid w:val="007B4C99"/>
    <w:rsid w:val="007B51A1"/>
    <w:rsid w:val="007B590A"/>
    <w:rsid w:val="007B5B30"/>
    <w:rsid w:val="007B637D"/>
    <w:rsid w:val="007B66C9"/>
    <w:rsid w:val="007B6B57"/>
    <w:rsid w:val="007B6E00"/>
    <w:rsid w:val="007B6F7E"/>
    <w:rsid w:val="007B712A"/>
    <w:rsid w:val="007B7AF8"/>
    <w:rsid w:val="007B7EA8"/>
    <w:rsid w:val="007C075E"/>
    <w:rsid w:val="007C0BC0"/>
    <w:rsid w:val="007C11B5"/>
    <w:rsid w:val="007C1811"/>
    <w:rsid w:val="007C1D39"/>
    <w:rsid w:val="007C1DB2"/>
    <w:rsid w:val="007C21B9"/>
    <w:rsid w:val="007C22A4"/>
    <w:rsid w:val="007C2BF8"/>
    <w:rsid w:val="007C2C39"/>
    <w:rsid w:val="007C30DE"/>
    <w:rsid w:val="007C3110"/>
    <w:rsid w:val="007C376F"/>
    <w:rsid w:val="007C3D87"/>
    <w:rsid w:val="007C4020"/>
    <w:rsid w:val="007C4A2C"/>
    <w:rsid w:val="007C5910"/>
    <w:rsid w:val="007C5D90"/>
    <w:rsid w:val="007C6029"/>
    <w:rsid w:val="007C61C2"/>
    <w:rsid w:val="007C64CF"/>
    <w:rsid w:val="007C7A5C"/>
    <w:rsid w:val="007D0CFD"/>
    <w:rsid w:val="007D18AC"/>
    <w:rsid w:val="007D1DCB"/>
    <w:rsid w:val="007D1EC1"/>
    <w:rsid w:val="007D1F4E"/>
    <w:rsid w:val="007D314D"/>
    <w:rsid w:val="007D31BA"/>
    <w:rsid w:val="007D343F"/>
    <w:rsid w:val="007D35FB"/>
    <w:rsid w:val="007D3668"/>
    <w:rsid w:val="007D3B3E"/>
    <w:rsid w:val="007D4E77"/>
    <w:rsid w:val="007D562C"/>
    <w:rsid w:val="007D5A72"/>
    <w:rsid w:val="007D68E0"/>
    <w:rsid w:val="007D6D1B"/>
    <w:rsid w:val="007D795F"/>
    <w:rsid w:val="007D7A56"/>
    <w:rsid w:val="007E1352"/>
    <w:rsid w:val="007E137F"/>
    <w:rsid w:val="007E14DF"/>
    <w:rsid w:val="007E2552"/>
    <w:rsid w:val="007E2992"/>
    <w:rsid w:val="007E2A35"/>
    <w:rsid w:val="007E2A88"/>
    <w:rsid w:val="007E3331"/>
    <w:rsid w:val="007E4425"/>
    <w:rsid w:val="007E474F"/>
    <w:rsid w:val="007E4C66"/>
    <w:rsid w:val="007E4F84"/>
    <w:rsid w:val="007E64B0"/>
    <w:rsid w:val="007E7F7A"/>
    <w:rsid w:val="007F0B98"/>
    <w:rsid w:val="007F0C41"/>
    <w:rsid w:val="007F127A"/>
    <w:rsid w:val="007F1ADC"/>
    <w:rsid w:val="007F2325"/>
    <w:rsid w:val="007F236D"/>
    <w:rsid w:val="007F2654"/>
    <w:rsid w:val="007F2A44"/>
    <w:rsid w:val="007F33C6"/>
    <w:rsid w:val="007F33D2"/>
    <w:rsid w:val="007F356A"/>
    <w:rsid w:val="007F376E"/>
    <w:rsid w:val="007F39DD"/>
    <w:rsid w:val="007F3AC1"/>
    <w:rsid w:val="007F3BB2"/>
    <w:rsid w:val="007F4189"/>
    <w:rsid w:val="007F5835"/>
    <w:rsid w:val="007F6A00"/>
    <w:rsid w:val="007F6E19"/>
    <w:rsid w:val="007F7537"/>
    <w:rsid w:val="007F7A25"/>
    <w:rsid w:val="0080008F"/>
    <w:rsid w:val="008007B7"/>
    <w:rsid w:val="00800BC0"/>
    <w:rsid w:val="00800C21"/>
    <w:rsid w:val="00800E97"/>
    <w:rsid w:val="0080120F"/>
    <w:rsid w:val="008034AA"/>
    <w:rsid w:val="00803D75"/>
    <w:rsid w:val="00803F62"/>
    <w:rsid w:val="00803FA1"/>
    <w:rsid w:val="00803FDA"/>
    <w:rsid w:val="008044A2"/>
    <w:rsid w:val="00804EF7"/>
    <w:rsid w:val="008052E0"/>
    <w:rsid w:val="0080632E"/>
    <w:rsid w:val="00806960"/>
    <w:rsid w:val="008074E4"/>
    <w:rsid w:val="00807913"/>
    <w:rsid w:val="0081018F"/>
    <w:rsid w:val="00810288"/>
    <w:rsid w:val="00810ED9"/>
    <w:rsid w:val="008120AD"/>
    <w:rsid w:val="0081219C"/>
    <w:rsid w:val="00812F31"/>
    <w:rsid w:val="00812FA9"/>
    <w:rsid w:val="00813166"/>
    <w:rsid w:val="00814008"/>
    <w:rsid w:val="0081420B"/>
    <w:rsid w:val="008145C9"/>
    <w:rsid w:val="00814648"/>
    <w:rsid w:val="00814AD4"/>
    <w:rsid w:val="00814CC3"/>
    <w:rsid w:val="00814D81"/>
    <w:rsid w:val="008157F9"/>
    <w:rsid w:val="0081716B"/>
    <w:rsid w:val="008171FB"/>
    <w:rsid w:val="008173E9"/>
    <w:rsid w:val="008177BE"/>
    <w:rsid w:val="00817F18"/>
    <w:rsid w:val="00820D84"/>
    <w:rsid w:val="00821D67"/>
    <w:rsid w:val="008224F9"/>
    <w:rsid w:val="00822DAE"/>
    <w:rsid w:val="00822FE2"/>
    <w:rsid w:val="00823365"/>
    <w:rsid w:val="0082447F"/>
    <w:rsid w:val="00824EAD"/>
    <w:rsid w:val="00825A5F"/>
    <w:rsid w:val="00825D79"/>
    <w:rsid w:val="00826AE0"/>
    <w:rsid w:val="00826CC2"/>
    <w:rsid w:val="00826F4F"/>
    <w:rsid w:val="008270D5"/>
    <w:rsid w:val="008271A7"/>
    <w:rsid w:val="008271B1"/>
    <w:rsid w:val="008278DE"/>
    <w:rsid w:val="008306BC"/>
    <w:rsid w:val="00830B47"/>
    <w:rsid w:val="008312B4"/>
    <w:rsid w:val="00831B0D"/>
    <w:rsid w:val="00832207"/>
    <w:rsid w:val="00832289"/>
    <w:rsid w:val="008323ED"/>
    <w:rsid w:val="008324A6"/>
    <w:rsid w:val="00833A1B"/>
    <w:rsid w:val="0083425E"/>
    <w:rsid w:val="00835BD7"/>
    <w:rsid w:val="008363DA"/>
    <w:rsid w:val="00836EDF"/>
    <w:rsid w:val="00837555"/>
    <w:rsid w:val="008376F7"/>
    <w:rsid w:val="00837EC8"/>
    <w:rsid w:val="00840DAE"/>
    <w:rsid w:val="00840EDF"/>
    <w:rsid w:val="0084108A"/>
    <w:rsid w:val="00841520"/>
    <w:rsid w:val="00841B6C"/>
    <w:rsid w:val="00841B84"/>
    <w:rsid w:val="008423FF"/>
    <w:rsid w:val="008426CC"/>
    <w:rsid w:val="0084272B"/>
    <w:rsid w:val="00842A5A"/>
    <w:rsid w:val="00842E95"/>
    <w:rsid w:val="0084380E"/>
    <w:rsid w:val="0084414F"/>
    <w:rsid w:val="008451B2"/>
    <w:rsid w:val="00845A0A"/>
    <w:rsid w:val="00850B22"/>
    <w:rsid w:val="00850F08"/>
    <w:rsid w:val="0085145F"/>
    <w:rsid w:val="00852DA1"/>
    <w:rsid w:val="00853710"/>
    <w:rsid w:val="00853D10"/>
    <w:rsid w:val="00854AC5"/>
    <w:rsid w:val="00855114"/>
    <w:rsid w:val="008552F4"/>
    <w:rsid w:val="00855637"/>
    <w:rsid w:val="00855746"/>
    <w:rsid w:val="00856278"/>
    <w:rsid w:val="00856318"/>
    <w:rsid w:val="008572C0"/>
    <w:rsid w:val="00857996"/>
    <w:rsid w:val="008601B6"/>
    <w:rsid w:val="00860783"/>
    <w:rsid w:val="00860A8A"/>
    <w:rsid w:val="00861010"/>
    <w:rsid w:val="008610BD"/>
    <w:rsid w:val="00861480"/>
    <w:rsid w:val="00861660"/>
    <w:rsid w:val="008619A8"/>
    <w:rsid w:val="00861A29"/>
    <w:rsid w:val="0086257B"/>
    <w:rsid w:val="0086274F"/>
    <w:rsid w:val="0086310B"/>
    <w:rsid w:val="0086386C"/>
    <w:rsid w:val="00863899"/>
    <w:rsid w:val="00864A32"/>
    <w:rsid w:val="00864A3F"/>
    <w:rsid w:val="00864BDE"/>
    <w:rsid w:val="00864E94"/>
    <w:rsid w:val="00864EE9"/>
    <w:rsid w:val="00864F7D"/>
    <w:rsid w:val="00865299"/>
    <w:rsid w:val="00865536"/>
    <w:rsid w:val="00865A13"/>
    <w:rsid w:val="00865A94"/>
    <w:rsid w:val="00865B9A"/>
    <w:rsid w:val="00865E6C"/>
    <w:rsid w:val="00866157"/>
    <w:rsid w:val="008678B6"/>
    <w:rsid w:val="00867C34"/>
    <w:rsid w:val="00867E5A"/>
    <w:rsid w:val="008701F6"/>
    <w:rsid w:val="0087042D"/>
    <w:rsid w:val="00871016"/>
    <w:rsid w:val="0087178F"/>
    <w:rsid w:val="008733B2"/>
    <w:rsid w:val="008736BF"/>
    <w:rsid w:val="00874FBC"/>
    <w:rsid w:val="008752A2"/>
    <w:rsid w:val="0087549C"/>
    <w:rsid w:val="008756BD"/>
    <w:rsid w:val="008757C0"/>
    <w:rsid w:val="00875F1C"/>
    <w:rsid w:val="00876700"/>
    <w:rsid w:val="00876E10"/>
    <w:rsid w:val="00876F6B"/>
    <w:rsid w:val="00877056"/>
    <w:rsid w:val="008770F9"/>
    <w:rsid w:val="008772AD"/>
    <w:rsid w:val="0087766A"/>
    <w:rsid w:val="00880409"/>
    <w:rsid w:val="00880514"/>
    <w:rsid w:val="0088084A"/>
    <w:rsid w:val="00881053"/>
    <w:rsid w:val="008810FF"/>
    <w:rsid w:val="008811D6"/>
    <w:rsid w:val="008813E2"/>
    <w:rsid w:val="0088223E"/>
    <w:rsid w:val="008828E2"/>
    <w:rsid w:val="00882AA4"/>
    <w:rsid w:val="00883067"/>
    <w:rsid w:val="00883503"/>
    <w:rsid w:val="00883631"/>
    <w:rsid w:val="00883742"/>
    <w:rsid w:val="00883F66"/>
    <w:rsid w:val="0088403E"/>
    <w:rsid w:val="00884251"/>
    <w:rsid w:val="0088443F"/>
    <w:rsid w:val="00884CF8"/>
    <w:rsid w:val="00885353"/>
    <w:rsid w:val="00885413"/>
    <w:rsid w:val="0088643A"/>
    <w:rsid w:val="00886604"/>
    <w:rsid w:val="0088682B"/>
    <w:rsid w:val="00886D1B"/>
    <w:rsid w:val="00887318"/>
    <w:rsid w:val="00887DF3"/>
    <w:rsid w:val="00891159"/>
    <w:rsid w:val="008913AB"/>
    <w:rsid w:val="0089173B"/>
    <w:rsid w:val="00891949"/>
    <w:rsid w:val="008938EF"/>
    <w:rsid w:val="008958F3"/>
    <w:rsid w:val="00895971"/>
    <w:rsid w:val="00895EDD"/>
    <w:rsid w:val="008961A5"/>
    <w:rsid w:val="00896639"/>
    <w:rsid w:val="00896E60"/>
    <w:rsid w:val="008970C8"/>
    <w:rsid w:val="0089724E"/>
    <w:rsid w:val="00897653"/>
    <w:rsid w:val="0089790E"/>
    <w:rsid w:val="008A0180"/>
    <w:rsid w:val="008A03FE"/>
    <w:rsid w:val="008A06FB"/>
    <w:rsid w:val="008A0A58"/>
    <w:rsid w:val="008A0CE7"/>
    <w:rsid w:val="008A169C"/>
    <w:rsid w:val="008A1A02"/>
    <w:rsid w:val="008A1A78"/>
    <w:rsid w:val="008A1AE4"/>
    <w:rsid w:val="008A1B05"/>
    <w:rsid w:val="008A2331"/>
    <w:rsid w:val="008A23EC"/>
    <w:rsid w:val="008A24CC"/>
    <w:rsid w:val="008A2B40"/>
    <w:rsid w:val="008A3233"/>
    <w:rsid w:val="008A34D4"/>
    <w:rsid w:val="008A3630"/>
    <w:rsid w:val="008A3D27"/>
    <w:rsid w:val="008A480E"/>
    <w:rsid w:val="008A4E20"/>
    <w:rsid w:val="008A586D"/>
    <w:rsid w:val="008A58DF"/>
    <w:rsid w:val="008A5EC2"/>
    <w:rsid w:val="008A5F22"/>
    <w:rsid w:val="008A66C3"/>
    <w:rsid w:val="008A67A5"/>
    <w:rsid w:val="008A6C06"/>
    <w:rsid w:val="008A77AD"/>
    <w:rsid w:val="008A7E4C"/>
    <w:rsid w:val="008B07F8"/>
    <w:rsid w:val="008B176B"/>
    <w:rsid w:val="008B2981"/>
    <w:rsid w:val="008B2BC5"/>
    <w:rsid w:val="008B2E5B"/>
    <w:rsid w:val="008B36DA"/>
    <w:rsid w:val="008B3C11"/>
    <w:rsid w:val="008B3C41"/>
    <w:rsid w:val="008B407E"/>
    <w:rsid w:val="008B420E"/>
    <w:rsid w:val="008B49FD"/>
    <w:rsid w:val="008B52F1"/>
    <w:rsid w:val="008B6B8E"/>
    <w:rsid w:val="008B7546"/>
    <w:rsid w:val="008B77F4"/>
    <w:rsid w:val="008B7A8D"/>
    <w:rsid w:val="008B7C0C"/>
    <w:rsid w:val="008C04D5"/>
    <w:rsid w:val="008C14BA"/>
    <w:rsid w:val="008C18A6"/>
    <w:rsid w:val="008C1F24"/>
    <w:rsid w:val="008C20C0"/>
    <w:rsid w:val="008C2318"/>
    <w:rsid w:val="008C236F"/>
    <w:rsid w:val="008C28F4"/>
    <w:rsid w:val="008C3939"/>
    <w:rsid w:val="008C5A44"/>
    <w:rsid w:val="008C5BF7"/>
    <w:rsid w:val="008C6115"/>
    <w:rsid w:val="008C661E"/>
    <w:rsid w:val="008C6800"/>
    <w:rsid w:val="008C6918"/>
    <w:rsid w:val="008C7236"/>
    <w:rsid w:val="008C74DB"/>
    <w:rsid w:val="008D0760"/>
    <w:rsid w:val="008D0D33"/>
    <w:rsid w:val="008D1CE3"/>
    <w:rsid w:val="008D264A"/>
    <w:rsid w:val="008D2705"/>
    <w:rsid w:val="008D3188"/>
    <w:rsid w:val="008D3920"/>
    <w:rsid w:val="008D40E3"/>
    <w:rsid w:val="008D44B6"/>
    <w:rsid w:val="008D48D3"/>
    <w:rsid w:val="008D491F"/>
    <w:rsid w:val="008D4A0C"/>
    <w:rsid w:val="008D5305"/>
    <w:rsid w:val="008D6569"/>
    <w:rsid w:val="008D68E4"/>
    <w:rsid w:val="008D73F2"/>
    <w:rsid w:val="008D7F5D"/>
    <w:rsid w:val="008E0209"/>
    <w:rsid w:val="008E0BA8"/>
    <w:rsid w:val="008E0F9F"/>
    <w:rsid w:val="008E17A4"/>
    <w:rsid w:val="008E2B52"/>
    <w:rsid w:val="008E2D16"/>
    <w:rsid w:val="008E3710"/>
    <w:rsid w:val="008E3DA9"/>
    <w:rsid w:val="008E4B6B"/>
    <w:rsid w:val="008E4BD3"/>
    <w:rsid w:val="008E4F0F"/>
    <w:rsid w:val="008E4FA2"/>
    <w:rsid w:val="008E5536"/>
    <w:rsid w:val="008E5CA7"/>
    <w:rsid w:val="008E5F4D"/>
    <w:rsid w:val="008E6331"/>
    <w:rsid w:val="008E6CBD"/>
    <w:rsid w:val="008E6E49"/>
    <w:rsid w:val="008F0459"/>
    <w:rsid w:val="008F0599"/>
    <w:rsid w:val="008F0C68"/>
    <w:rsid w:val="008F139B"/>
    <w:rsid w:val="008F19AA"/>
    <w:rsid w:val="008F235D"/>
    <w:rsid w:val="008F282B"/>
    <w:rsid w:val="008F2B76"/>
    <w:rsid w:val="008F4B2A"/>
    <w:rsid w:val="008F50A7"/>
    <w:rsid w:val="008F543C"/>
    <w:rsid w:val="008F65C2"/>
    <w:rsid w:val="008F65EE"/>
    <w:rsid w:val="008F6E39"/>
    <w:rsid w:val="008F721B"/>
    <w:rsid w:val="008F794C"/>
    <w:rsid w:val="00901187"/>
    <w:rsid w:val="009011CF"/>
    <w:rsid w:val="00901424"/>
    <w:rsid w:val="0090152F"/>
    <w:rsid w:val="00901BA9"/>
    <w:rsid w:val="00901CE5"/>
    <w:rsid w:val="00902A96"/>
    <w:rsid w:val="00903298"/>
    <w:rsid w:val="009042CB"/>
    <w:rsid w:val="009042D3"/>
    <w:rsid w:val="00905606"/>
    <w:rsid w:val="00905C3B"/>
    <w:rsid w:val="00905E69"/>
    <w:rsid w:val="00905E89"/>
    <w:rsid w:val="00906591"/>
    <w:rsid w:val="0090672B"/>
    <w:rsid w:val="009073BF"/>
    <w:rsid w:val="00907748"/>
    <w:rsid w:val="0090797D"/>
    <w:rsid w:val="00907B1F"/>
    <w:rsid w:val="00907D42"/>
    <w:rsid w:val="0091058E"/>
    <w:rsid w:val="00910CF0"/>
    <w:rsid w:val="0091146A"/>
    <w:rsid w:val="009116BA"/>
    <w:rsid w:val="009119FD"/>
    <w:rsid w:val="009120B9"/>
    <w:rsid w:val="00912336"/>
    <w:rsid w:val="00912407"/>
    <w:rsid w:val="009129B0"/>
    <w:rsid w:val="00912EF8"/>
    <w:rsid w:val="0091340D"/>
    <w:rsid w:val="00913AD8"/>
    <w:rsid w:val="0091473B"/>
    <w:rsid w:val="00914C17"/>
    <w:rsid w:val="00915B76"/>
    <w:rsid w:val="00915E02"/>
    <w:rsid w:val="009160B9"/>
    <w:rsid w:val="00916232"/>
    <w:rsid w:val="00916FB5"/>
    <w:rsid w:val="009177F8"/>
    <w:rsid w:val="0091781D"/>
    <w:rsid w:val="00920263"/>
    <w:rsid w:val="009218CD"/>
    <w:rsid w:val="00922A5A"/>
    <w:rsid w:val="00923249"/>
    <w:rsid w:val="00923531"/>
    <w:rsid w:val="0092427C"/>
    <w:rsid w:val="00924287"/>
    <w:rsid w:val="009247DC"/>
    <w:rsid w:val="00924A7F"/>
    <w:rsid w:val="00924C0A"/>
    <w:rsid w:val="00924F59"/>
    <w:rsid w:val="00925808"/>
    <w:rsid w:val="00925EAF"/>
    <w:rsid w:val="00926198"/>
    <w:rsid w:val="00927080"/>
    <w:rsid w:val="0093004C"/>
    <w:rsid w:val="0093042B"/>
    <w:rsid w:val="0093082D"/>
    <w:rsid w:val="0093103F"/>
    <w:rsid w:val="0093116A"/>
    <w:rsid w:val="009314CF"/>
    <w:rsid w:val="00933038"/>
    <w:rsid w:val="00933362"/>
    <w:rsid w:val="00933DC5"/>
    <w:rsid w:val="009341FA"/>
    <w:rsid w:val="00934883"/>
    <w:rsid w:val="00934A91"/>
    <w:rsid w:val="00935151"/>
    <w:rsid w:val="00935AE2"/>
    <w:rsid w:val="00935CD4"/>
    <w:rsid w:val="00935CE7"/>
    <w:rsid w:val="00936154"/>
    <w:rsid w:val="00936228"/>
    <w:rsid w:val="00936729"/>
    <w:rsid w:val="00936FBC"/>
    <w:rsid w:val="00937436"/>
    <w:rsid w:val="0093753A"/>
    <w:rsid w:val="009377E5"/>
    <w:rsid w:val="009377E6"/>
    <w:rsid w:val="00940143"/>
    <w:rsid w:val="009401D0"/>
    <w:rsid w:val="00940436"/>
    <w:rsid w:val="00940638"/>
    <w:rsid w:val="009407B3"/>
    <w:rsid w:val="0094087A"/>
    <w:rsid w:val="009410C9"/>
    <w:rsid w:val="00941281"/>
    <w:rsid w:val="00941D74"/>
    <w:rsid w:val="00941E4A"/>
    <w:rsid w:val="00942B73"/>
    <w:rsid w:val="0094372C"/>
    <w:rsid w:val="00943835"/>
    <w:rsid w:val="009438E4"/>
    <w:rsid w:val="00943A38"/>
    <w:rsid w:val="00943E31"/>
    <w:rsid w:val="00945216"/>
    <w:rsid w:val="00946084"/>
    <w:rsid w:val="009466CD"/>
    <w:rsid w:val="009466F5"/>
    <w:rsid w:val="00947563"/>
    <w:rsid w:val="009506AF"/>
    <w:rsid w:val="009508FC"/>
    <w:rsid w:val="00950BF8"/>
    <w:rsid w:val="00950F5B"/>
    <w:rsid w:val="0095107C"/>
    <w:rsid w:val="00951357"/>
    <w:rsid w:val="0095191F"/>
    <w:rsid w:val="00952E3B"/>
    <w:rsid w:val="00953CB1"/>
    <w:rsid w:val="00953F12"/>
    <w:rsid w:val="00954379"/>
    <w:rsid w:val="009543D2"/>
    <w:rsid w:val="00955051"/>
    <w:rsid w:val="009551C1"/>
    <w:rsid w:val="00955255"/>
    <w:rsid w:val="00956126"/>
    <w:rsid w:val="009563CC"/>
    <w:rsid w:val="009567D9"/>
    <w:rsid w:val="00956A7D"/>
    <w:rsid w:val="00956E4D"/>
    <w:rsid w:val="00956F48"/>
    <w:rsid w:val="009574E3"/>
    <w:rsid w:val="00957583"/>
    <w:rsid w:val="00957A6A"/>
    <w:rsid w:val="00957B9C"/>
    <w:rsid w:val="00960E50"/>
    <w:rsid w:val="00960F0E"/>
    <w:rsid w:val="0096135D"/>
    <w:rsid w:val="00962B46"/>
    <w:rsid w:val="00962FDD"/>
    <w:rsid w:val="00963754"/>
    <w:rsid w:val="00964204"/>
    <w:rsid w:val="009648CD"/>
    <w:rsid w:val="00964AA1"/>
    <w:rsid w:val="009651E1"/>
    <w:rsid w:val="009653D4"/>
    <w:rsid w:val="009655A8"/>
    <w:rsid w:val="009657E2"/>
    <w:rsid w:val="00966C49"/>
    <w:rsid w:val="0097063A"/>
    <w:rsid w:val="009706E6"/>
    <w:rsid w:val="00970754"/>
    <w:rsid w:val="009709EC"/>
    <w:rsid w:val="009716C5"/>
    <w:rsid w:val="009722E0"/>
    <w:rsid w:val="009728DF"/>
    <w:rsid w:val="00972959"/>
    <w:rsid w:val="009731B4"/>
    <w:rsid w:val="009732C7"/>
    <w:rsid w:val="0097335E"/>
    <w:rsid w:val="00973A5B"/>
    <w:rsid w:val="009743F8"/>
    <w:rsid w:val="009745E7"/>
    <w:rsid w:val="00974818"/>
    <w:rsid w:val="00974C76"/>
    <w:rsid w:val="0097513B"/>
    <w:rsid w:val="009753A7"/>
    <w:rsid w:val="00975C57"/>
    <w:rsid w:val="00976929"/>
    <w:rsid w:val="009775E4"/>
    <w:rsid w:val="00977739"/>
    <w:rsid w:val="00977A9C"/>
    <w:rsid w:val="00977C1B"/>
    <w:rsid w:val="00977DED"/>
    <w:rsid w:val="0098009B"/>
    <w:rsid w:val="00980A37"/>
    <w:rsid w:val="00981182"/>
    <w:rsid w:val="0098186B"/>
    <w:rsid w:val="00982331"/>
    <w:rsid w:val="00982B57"/>
    <w:rsid w:val="00982FEB"/>
    <w:rsid w:val="00983267"/>
    <w:rsid w:val="00983744"/>
    <w:rsid w:val="00983D76"/>
    <w:rsid w:val="00984082"/>
    <w:rsid w:val="00984C5E"/>
    <w:rsid w:val="0098559C"/>
    <w:rsid w:val="00986816"/>
    <w:rsid w:val="00991BCD"/>
    <w:rsid w:val="00991C85"/>
    <w:rsid w:val="00992930"/>
    <w:rsid w:val="00993568"/>
    <w:rsid w:val="00993B2C"/>
    <w:rsid w:val="0099423B"/>
    <w:rsid w:val="009948FA"/>
    <w:rsid w:val="00994EED"/>
    <w:rsid w:val="00994FD3"/>
    <w:rsid w:val="0099512F"/>
    <w:rsid w:val="0099516D"/>
    <w:rsid w:val="00995282"/>
    <w:rsid w:val="009958EB"/>
    <w:rsid w:val="00995B2F"/>
    <w:rsid w:val="00996298"/>
    <w:rsid w:val="00996714"/>
    <w:rsid w:val="00996F62"/>
    <w:rsid w:val="00996FEA"/>
    <w:rsid w:val="009971BA"/>
    <w:rsid w:val="0099750B"/>
    <w:rsid w:val="009A0166"/>
    <w:rsid w:val="009A04B9"/>
    <w:rsid w:val="009A07FF"/>
    <w:rsid w:val="009A0983"/>
    <w:rsid w:val="009A1533"/>
    <w:rsid w:val="009A1792"/>
    <w:rsid w:val="009A22D6"/>
    <w:rsid w:val="009A234F"/>
    <w:rsid w:val="009A276B"/>
    <w:rsid w:val="009A2C96"/>
    <w:rsid w:val="009A2E45"/>
    <w:rsid w:val="009A34C0"/>
    <w:rsid w:val="009A35A5"/>
    <w:rsid w:val="009A3E45"/>
    <w:rsid w:val="009A3EC4"/>
    <w:rsid w:val="009A5339"/>
    <w:rsid w:val="009A5955"/>
    <w:rsid w:val="009A5AD7"/>
    <w:rsid w:val="009A706A"/>
    <w:rsid w:val="009B03C6"/>
    <w:rsid w:val="009B0A55"/>
    <w:rsid w:val="009B141C"/>
    <w:rsid w:val="009B1DE6"/>
    <w:rsid w:val="009B1E0D"/>
    <w:rsid w:val="009B2215"/>
    <w:rsid w:val="009B2C47"/>
    <w:rsid w:val="009B348D"/>
    <w:rsid w:val="009B3A79"/>
    <w:rsid w:val="009B433F"/>
    <w:rsid w:val="009B45E2"/>
    <w:rsid w:val="009B4638"/>
    <w:rsid w:val="009B4715"/>
    <w:rsid w:val="009B4A7C"/>
    <w:rsid w:val="009B517C"/>
    <w:rsid w:val="009B5524"/>
    <w:rsid w:val="009B581D"/>
    <w:rsid w:val="009B79D6"/>
    <w:rsid w:val="009C008F"/>
    <w:rsid w:val="009C0E19"/>
    <w:rsid w:val="009C1289"/>
    <w:rsid w:val="009C1372"/>
    <w:rsid w:val="009C1911"/>
    <w:rsid w:val="009C200A"/>
    <w:rsid w:val="009C27EC"/>
    <w:rsid w:val="009C27F6"/>
    <w:rsid w:val="009C3572"/>
    <w:rsid w:val="009C3F94"/>
    <w:rsid w:val="009C437D"/>
    <w:rsid w:val="009C463A"/>
    <w:rsid w:val="009C5881"/>
    <w:rsid w:val="009C5C6A"/>
    <w:rsid w:val="009C5CB0"/>
    <w:rsid w:val="009C73AB"/>
    <w:rsid w:val="009C7916"/>
    <w:rsid w:val="009C7FA1"/>
    <w:rsid w:val="009D001C"/>
    <w:rsid w:val="009D0063"/>
    <w:rsid w:val="009D0428"/>
    <w:rsid w:val="009D07EE"/>
    <w:rsid w:val="009D0D62"/>
    <w:rsid w:val="009D2185"/>
    <w:rsid w:val="009D2298"/>
    <w:rsid w:val="009D26D2"/>
    <w:rsid w:val="009D3BD5"/>
    <w:rsid w:val="009D40E2"/>
    <w:rsid w:val="009D45A9"/>
    <w:rsid w:val="009D4E86"/>
    <w:rsid w:val="009D4FA7"/>
    <w:rsid w:val="009D5BDB"/>
    <w:rsid w:val="009D68AA"/>
    <w:rsid w:val="009D6BD5"/>
    <w:rsid w:val="009D6F58"/>
    <w:rsid w:val="009D7EAA"/>
    <w:rsid w:val="009E0A76"/>
    <w:rsid w:val="009E0CEA"/>
    <w:rsid w:val="009E24F7"/>
    <w:rsid w:val="009E286F"/>
    <w:rsid w:val="009E2B02"/>
    <w:rsid w:val="009E2D8D"/>
    <w:rsid w:val="009E353E"/>
    <w:rsid w:val="009E3841"/>
    <w:rsid w:val="009E39D1"/>
    <w:rsid w:val="009E4DE0"/>
    <w:rsid w:val="009E5267"/>
    <w:rsid w:val="009E5827"/>
    <w:rsid w:val="009E5E15"/>
    <w:rsid w:val="009E64C2"/>
    <w:rsid w:val="009E6654"/>
    <w:rsid w:val="009E6901"/>
    <w:rsid w:val="009E7182"/>
    <w:rsid w:val="009E7458"/>
    <w:rsid w:val="009E7476"/>
    <w:rsid w:val="009E759C"/>
    <w:rsid w:val="009E7C56"/>
    <w:rsid w:val="009E7F98"/>
    <w:rsid w:val="009F13BB"/>
    <w:rsid w:val="009F1ACD"/>
    <w:rsid w:val="009F1D70"/>
    <w:rsid w:val="009F23D4"/>
    <w:rsid w:val="009F2872"/>
    <w:rsid w:val="009F2E50"/>
    <w:rsid w:val="009F385E"/>
    <w:rsid w:val="009F3AE5"/>
    <w:rsid w:val="009F3AFB"/>
    <w:rsid w:val="009F49A5"/>
    <w:rsid w:val="009F5006"/>
    <w:rsid w:val="009F5505"/>
    <w:rsid w:val="009F571A"/>
    <w:rsid w:val="009F5D00"/>
    <w:rsid w:val="009F61E1"/>
    <w:rsid w:val="009F65C5"/>
    <w:rsid w:val="009F6CCF"/>
    <w:rsid w:val="009F6FC6"/>
    <w:rsid w:val="009F7A77"/>
    <w:rsid w:val="00A00655"/>
    <w:rsid w:val="00A0092A"/>
    <w:rsid w:val="00A0092E"/>
    <w:rsid w:val="00A012F2"/>
    <w:rsid w:val="00A013A0"/>
    <w:rsid w:val="00A01A89"/>
    <w:rsid w:val="00A01D59"/>
    <w:rsid w:val="00A02130"/>
    <w:rsid w:val="00A022E5"/>
    <w:rsid w:val="00A0375B"/>
    <w:rsid w:val="00A04B4F"/>
    <w:rsid w:val="00A04FBE"/>
    <w:rsid w:val="00A05019"/>
    <w:rsid w:val="00A05157"/>
    <w:rsid w:val="00A069FF"/>
    <w:rsid w:val="00A072FD"/>
    <w:rsid w:val="00A0733C"/>
    <w:rsid w:val="00A07DD7"/>
    <w:rsid w:val="00A106DF"/>
    <w:rsid w:val="00A10FB9"/>
    <w:rsid w:val="00A112FE"/>
    <w:rsid w:val="00A115E2"/>
    <w:rsid w:val="00A11636"/>
    <w:rsid w:val="00A12081"/>
    <w:rsid w:val="00A121AD"/>
    <w:rsid w:val="00A12626"/>
    <w:rsid w:val="00A1333E"/>
    <w:rsid w:val="00A137AC"/>
    <w:rsid w:val="00A143DE"/>
    <w:rsid w:val="00A14FC0"/>
    <w:rsid w:val="00A15EC6"/>
    <w:rsid w:val="00A17314"/>
    <w:rsid w:val="00A176D3"/>
    <w:rsid w:val="00A17A8C"/>
    <w:rsid w:val="00A17FD7"/>
    <w:rsid w:val="00A20387"/>
    <w:rsid w:val="00A203C1"/>
    <w:rsid w:val="00A21480"/>
    <w:rsid w:val="00A21641"/>
    <w:rsid w:val="00A219AA"/>
    <w:rsid w:val="00A21D47"/>
    <w:rsid w:val="00A2286C"/>
    <w:rsid w:val="00A22A94"/>
    <w:rsid w:val="00A22F96"/>
    <w:rsid w:val="00A22FA4"/>
    <w:rsid w:val="00A23A44"/>
    <w:rsid w:val="00A24177"/>
    <w:rsid w:val="00A24F71"/>
    <w:rsid w:val="00A25411"/>
    <w:rsid w:val="00A2565B"/>
    <w:rsid w:val="00A25DA9"/>
    <w:rsid w:val="00A270D3"/>
    <w:rsid w:val="00A27560"/>
    <w:rsid w:val="00A2786F"/>
    <w:rsid w:val="00A27902"/>
    <w:rsid w:val="00A3061D"/>
    <w:rsid w:val="00A30D36"/>
    <w:rsid w:val="00A310BD"/>
    <w:rsid w:val="00A3163C"/>
    <w:rsid w:val="00A31A4B"/>
    <w:rsid w:val="00A32937"/>
    <w:rsid w:val="00A33260"/>
    <w:rsid w:val="00A3366D"/>
    <w:rsid w:val="00A33927"/>
    <w:rsid w:val="00A34691"/>
    <w:rsid w:val="00A34815"/>
    <w:rsid w:val="00A34A19"/>
    <w:rsid w:val="00A34B48"/>
    <w:rsid w:val="00A35078"/>
    <w:rsid w:val="00A354E5"/>
    <w:rsid w:val="00A35792"/>
    <w:rsid w:val="00A35CCC"/>
    <w:rsid w:val="00A3656A"/>
    <w:rsid w:val="00A365F7"/>
    <w:rsid w:val="00A36665"/>
    <w:rsid w:val="00A36720"/>
    <w:rsid w:val="00A36CED"/>
    <w:rsid w:val="00A3784A"/>
    <w:rsid w:val="00A37E03"/>
    <w:rsid w:val="00A406DE"/>
    <w:rsid w:val="00A41F51"/>
    <w:rsid w:val="00A42436"/>
    <w:rsid w:val="00A42794"/>
    <w:rsid w:val="00A428FB"/>
    <w:rsid w:val="00A43E61"/>
    <w:rsid w:val="00A43EBD"/>
    <w:rsid w:val="00A44BDB"/>
    <w:rsid w:val="00A45873"/>
    <w:rsid w:val="00A45BC5"/>
    <w:rsid w:val="00A45E83"/>
    <w:rsid w:val="00A46466"/>
    <w:rsid w:val="00A46740"/>
    <w:rsid w:val="00A4675D"/>
    <w:rsid w:val="00A468BA"/>
    <w:rsid w:val="00A46C13"/>
    <w:rsid w:val="00A473FE"/>
    <w:rsid w:val="00A4770C"/>
    <w:rsid w:val="00A47A7E"/>
    <w:rsid w:val="00A47AEC"/>
    <w:rsid w:val="00A47B7F"/>
    <w:rsid w:val="00A47B83"/>
    <w:rsid w:val="00A50D93"/>
    <w:rsid w:val="00A511F7"/>
    <w:rsid w:val="00A5150F"/>
    <w:rsid w:val="00A51819"/>
    <w:rsid w:val="00A51978"/>
    <w:rsid w:val="00A528B2"/>
    <w:rsid w:val="00A5363E"/>
    <w:rsid w:val="00A53F3A"/>
    <w:rsid w:val="00A54A70"/>
    <w:rsid w:val="00A54C12"/>
    <w:rsid w:val="00A554A2"/>
    <w:rsid w:val="00A5616E"/>
    <w:rsid w:val="00A56375"/>
    <w:rsid w:val="00A56553"/>
    <w:rsid w:val="00A56B68"/>
    <w:rsid w:val="00A56E8B"/>
    <w:rsid w:val="00A5712A"/>
    <w:rsid w:val="00A57F0E"/>
    <w:rsid w:val="00A60558"/>
    <w:rsid w:val="00A607CA"/>
    <w:rsid w:val="00A6094D"/>
    <w:rsid w:val="00A6153F"/>
    <w:rsid w:val="00A6175C"/>
    <w:rsid w:val="00A617A8"/>
    <w:rsid w:val="00A62873"/>
    <w:rsid w:val="00A629A4"/>
    <w:rsid w:val="00A632F6"/>
    <w:rsid w:val="00A63B12"/>
    <w:rsid w:val="00A65C8A"/>
    <w:rsid w:val="00A66EDC"/>
    <w:rsid w:val="00A67640"/>
    <w:rsid w:val="00A67E3D"/>
    <w:rsid w:val="00A7073F"/>
    <w:rsid w:val="00A70ACF"/>
    <w:rsid w:val="00A7120D"/>
    <w:rsid w:val="00A71848"/>
    <w:rsid w:val="00A72311"/>
    <w:rsid w:val="00A72662"/>
    <w:rsid w:val="00A72877"/>
    <w:rsid w:val="00A72D5F"/>
    <w:rsid w:val="00A739C0"/>
    <w:rsid w:val="00A73A8F"/>
    <w:rsid w:val="00A73F53"/>
    <w:rsid w:val="00A7422E"/>
    <w:rsid w:val="00A759BD"/>
    <w:rsid w:val="00A761CD"/>
    <w:rsid w:val="00A7620E"/>
    <w:rsid w:val="00A76482"/>
    <w:rsid w:val="00A7675E"/>
    <w:rsid w:val="00A77215"/>
    <w:rsid w:val="00A77321"/>
    <w:rsid w:val="00A77324"/>
    <w:rsid w:val="00A77362"/>
    <w:rsid w:val="00A77676"/>
    <w:rsid w:val="00A778A3"/>
    <w:rsid w:val="00A77A1A"/>
    <w:rsid w:val="00A77B82"/>
    <w:rsid w:val="00A77DEC"/>
    <w:rsid w:val="00A8133D"/>
    <w:rsid w:val="00A8183D"/>
    <w:rsid w:val="00A81BDE"/>
    <w:rsid w:val="00A82419"/>
    <w:rsid w:val="00A83026"/>
    <w:rsid w:val="00A836E0"/>
    <w:rsid w:val="00A837C2"/>
    <w:rsid w:val="00A839AE"/>
    <w:rsid w:val="00A83F88"/>
    <w:rsid w:val="00A845BE"/>
    <w:rsid w:val="00A84A84"/>
    <w:rsid w:val="00A84CEA"/>
    <w:rsid w:val="00A8505E"/>
    <w:rsid w:val="00A85DF4"/>
    <w:rsid w:val="00A86314"/>
    <w:rsid w:val="00A86502"/>
    <w:rsid w:val="00A866BA"/>
    <w:rsid w:val="00A868E5"/>
    <w:rsid w:val="00A86B01"/>
    <w:rsid w:val="00A86F91"/>
    <w:rsid w:val="00A8724D"/>
    <w:rsid w:val="00A872E1"/>
    <w:rsid w:val="00A8776F"/>
    <w:rsid w:val="00A877FD"/>
    <w:rsid w:val="00A9004F"/>
    <w:rsid w:val="00A90073"/>
    <w:rsid w:val="00A90AF8"/>
    <w:rsid w:val="00A90BF2"/>
    <w:rsid w:val="00A921A4"/>
    <w:rsid w:val="00A92AD4"/>
    <w:rsid w:val="00A92B77"/>
    <w:rsid w:val="00A92DE1"/>
    <w:rsid w:val="00A94D87"/>
    <w:rsid w:val="00A95A23"/>
    <w:rsid w:val="00A95B15"/>
    <w:rsid w:val="00A95D37"/>
    <w:rsid w:val="00A977F0"/>
    <w:rsid w:val="00A9798A"/>
    <w:rsid w:val="00AA0ED4"/>
    <w:rsid w:val="00AA12A3"/>
    <w:rsid w:val="00AA1302"/>
    <w:rsid w:val="00AA1903"/>
    <w:rsid w:val="00AA1BF6"/>
    <w:rsid w:val="00AA21B0"/>
    <w:rsid w:val="00AA2300"/>
    <w:rsid w:val="00AA2990"/>
    <w:rsid w:val="00AA2B41"/>
    <w:rsid w:val="00AA2CF5"/>
    <w:rsid w:val="00AA2FA7"/>
    <w:rsid w:val="00AA31A5"/>
    <w:rsid w:val="00AA3602"/>
    <w:rsid w:val="00AA4044"/>
    <w:rsid w:val="00AA4096"/>
    <w:rsid w:val="00AA4BBC"/>
    <w:rsid w:val="00AA57AB"/>
    <w:rsid w:val="00AA5CAC"/>
    <w:rsid w:val="00AA5FA9"/>
    <w:rsid w:val="00AA673C"/>
    <w:rsid w:val="00AA73A5"/>
    <w:rsid w:val="00AA77C9"/>
    <w:rsid w:val="00AA7AC3"/>
    <w:rsid w:val="00AA7E0E"/>
    <w:rsid w:val="00AA7E45"/>
    <w:rsid w:val="00AA7F87"/>
    <w:rsid w:val="00AB01B2"/>
    <w:rsid w:val="00AB1869"/>
    <w:rsid w:val="00AB1CC8"/>
    <w:rsid w:val="00AB20A5"/>
    <w:rsid w:val="00AB2437"/>
    <w:rsid w:val="00AB24CF"/>
    <w:rsid w:val="00AB2650"/>
    <w:rsid w:val="00AB2C47"/>
    <w:rsid w:val="00AB33DC"/>
    <w:rsid w:val="00AB360B"/>
    <w:rsid w:val="00AB4F38"/>
    <w:rsid w:val="00AB5540"/>
    <w:rsid w:val="00AB5C44"/>
    <w:rsid w:val="00AB6700"/>
    <w:rsid w:val="00AB7211"/>
    <w:rsid w:val="00AB78A3"/>
    <w:rsid w:val="00AB7BDB"/>
    <w:rsid w:val="00AC0874"/>
    <w:rsid w:val="00AC3092"/>
    <w:rsid w:val="00AC31AE"/>
    <w:rsid w:val="00AC33EA"/>
    <w:rsid w:val="00AC373A"/>
    <w:rsid w:val="00AC3BA5"/>
    <w:rsid w:val="00AC3EE3"/>
    <w:rsid w:val="00AC4AC5"/>
    <w:rsid w:val="00AC5718"/>
    <w:rsid w:val="00AC5BD1"/>
    <w:rsid w:val="00AC608B"/>
    <w:rsid w:val="00AC6717"/>
    <w:rsid w:val="00AC6D45"/>
    <w:rsid w:val="00AC75DA"/>
    <w:rsid w:val="00AD0D8D"/>
    <w:rsid w:val="00AD1275"/>
    <w:rsid w:val="00AD137E"/>
    <w:rsid w:val="00AD19F4"/>
    <w:rsid w:val="00AD1F02"/>
    <w:rsid w:val="00AD231D"/>
    <w:rsid w:val="00AD270F"/>
    <w:rsid w:val="00AD2B8A"/>
    <w:rsid w:val="00AD2C59"/>
    <w:rsid w:val="00AD374C"/>
    <w:rsid w:val="00AD3846"/>
    <w:rsid w:val="00AD3AF8"/>
    <w:rsid w:val="00AD3DF4"/>
    <w:rsid w:val="00AD3E9D"/>
    <w:rsid w:val="00AD3FD5"/>
    <w:rsid w:val="00AD4526"/>
    <w:rsid w:val="00AD4570"/>
    <w:rsid w:val="00AD45AE"/>
    <w:rsid w:val="00AD4983"/>
    <w:rsid w:val="00AD541E"/>
    <w:rsid w:val="00AD54B3"/>
    <w:rsid w:val="00AD5570"/>
    <w:rsid w:val="00AD5851"/>
    <w:rsid w:val="00AD6808"/>
    <w:rsid w:val="00AD6A25"/>
    <w:rsid w:val="00AD71C6"/>
    <w:rsid w:val="00AE0427"/>
    <w:rsid w:val="00AE05BD"/>
    <w:rsid w:val="00AE0817"/>
    <w:rsid w:val="00AE0956"/>
    <w:rsid w:val="00AE0BE9"/>
    <w:rsid w:val="00AE10BC"/>
    <w:rsid w:val="00AE1DDA"/>
    <w:rsid w:val="00AE215A"/>
    <w:rsid w:val="00AE2449"/>
    <w:rsid w:val="00AE27F6"/>
    <w:rsid w:val="00AE285A"/>
    <w:rsid w:val="00AE2BA9"/>
    <w:rsid w:val="00AE361A"/>
    <w:rsid w:val="00AE36D8"/>
    <w:rsid w:val="00AE390F"/>
    <w:rsid w:val="00AE39A2"/>
    <w:rsid w:val="00AE3DC8"/>
    <w:rsid w:val="00AE4284"/>
    <w:rsid w:val="00AE4921"/>
    <w:rsid w:val="00AE4C3F"/>
    <w:rsid w:val="00AE4EF8"/>
    <w:rsid w:val="00AE6664"/>
    <w:rsid w:val="00AE6982"/>
    <w:rsid w:val="00AE7465"/>
    <w:rsid w:val="00AE7548"/>
    <w:rsid w:val="00AE7944"/>
    <w:rsid w:val="00AE7CB9"/>
    <w:rsid w:val="00AF0022"/>
    <w:rsid w:val="00AF08B2"/>
    <w:rsid w:val="00AF0B37"/>
    <w:rsid w:val="00AF1369"/>
    <w:rsid w:val="00AF1939"/>
    <w:rsid w:val="00AF26C3"/>
    <w:rsid w:val="00AF276D"/>
    <w:rsid w:val="00AF27F9"/>
    <w:rsid w:val="00AF29FF"/>
    <w:rsid w:val="00AF2A54"/>
    <w:rsid w:val="00AF2BD8"/>
    <w:rsid w:val="00AF2CA7"/>
    <w:rsid w:val="00AF315F"/>
    <w:rsid w:val="00AF362D"/>
    <w:rsid w:val="00AF36A4"/>
    <w:rsid w:val="00AF40E9"/>
    <w:rsid w:val="00AF460C"/>
    <w:rsid w:val="00AF4817"/>
    <w:rsid w:val="00AF4B50"/>
    <w:rsid w:val="00AF5684"/>
    <w:rsid w:val="00AF5C52"/>
    <w:rsid w:val="00AF6EA4"/>
    <w:rsid w:val="00AF7096"/>
    <w:rsid w:val="00AF72B5"/>
    <w:rsid w:val="00AF7585"/>
    <w:rsid w:val="00AF7FB9"/>
    <w:rsid w:val="00B007B7"/>
    <w:rsid w:val="00B01015"/>
    <w:rsid w:val="00B0145A"/>
    <w:rsid w:val="00B01597"/>
    <w:rsid w:val="00B015D5"/>
    <w:rsid w:val="00B01939"/>
    <w:rsid w:val="00B02357"/>
    <w:rsid w:val="00B0455A"/>
    <w:rsid w:val="00B04AE1"/>
    <w:rsid w:val="00B05059"/>
    <w:rsid w:val="00B050A1"/>
    <w:rsid w:val="00B05E14"/>
    <w:rsid w:val="00B05EF1"/>
    <w:rsid w:val="00B07031"/>
    <w:rsid w:val="00B07632"/>
    <w:rsid w:val="00B0784D"/>
    <w:rsid w:val="00B07BA8"/>
    <w:rsid w:val="00B108CE"/>
    <w:rsid w:val="00B11873"/>
    <w:rsid w:val="00B11B8C"/>
    <w:rsid w:val="00B12109"/>
    <w:rsid w:val="00B123CA"/>
    <w:rsid w:val="00B13A0E"/>
    <w:rsid w:val="00B146CD"/>
    <w:rsid w:val="00B167D7"/>
    <w:rsid w:val="00B1711E"/>
    <w:rsid w:val="00B203E0"/>
    <w:rsid w:val="00B20946"/>
    <w:rsid w:val="00B22630"/>
    <w:rsid w:val="00B23B72"/>
    <w:rsid w:val="00B23C99"/>
    <w:rsid w:val="00B23D5F"/>
    <w:rsid w:val="00B24896"/>
    <w:rsid w:val="00B2503D"/>
    <w:rsid w:val="00B253FB"/>
    <w:rsid w:val="00B25813"/>
    <w:rsid w:val="00B25A22"/>
    <w:rsid w:val="00B25D75"/>
    <w:rsid w:val="00B26DCB"/>
    <w:rsid w:val="00B30093"/>
    <w:rsid w:val="00B3064E"/>
    <w:rsid w:val="00B30B5B"/>
    <w:rsid w:val="00B30EB8"/>
    <w:rsid w:val="00B31146"/>
    <w:rsid w:val="00B316CA"/>
    <w:rsid w:val="00B31824"/>
    <w:rsid w:val="00B31EAF"/>
    <w:rsid w:val="00B32BDC"/>
    <w:rsid w:val="00B32F1C"/>
    <w:rsid w:val="00B337B8"/>
    <w:rsid w:val="00B33A19"/>
    <w:rsid w:val="00B34DC3"/>
    <w:rsid w:val="00B35849"/>
    <w:rsid w:val="00B359B9"/>
    <w:rsid w:val="00B361DC"/>
    <w:rsid w:val="00B365C1"/>
    <w:rsid w:val="00B36DE0"/>
    <w:rsid w:val="00B37493"/>
    <w:rsid w:val="00B3751D"/>
    <w:rsid w:val="00B403AE"/>
    <w:rsid w:val="00B4095E"/>
    <w:rsid w:val="00B40D38"/>
    <w:rsid w:val="00B41121"/>
    <w:rsid w:val="00B424B7"/>
    <w:rsid w:val="00B4406C"/>
    <w:rsid w:val="00B44D38"/>
    <w:rsid w:val="00B453E6"/>
    <w:rsid w:val="00B45895"/>
    <w:rsid w:val="00B46896"/>
    <w:rsid w:val="00B46976"/>
    <w:rsid w:val="00B47228"/>
    <w:rsid w:val="00B50905"/>
    <w:rsid w:val="00B509D5"/>
    <w:rsid w:val="00B50A76"/>
    <w:rsid w:val="00B50F05"/>
    <w:rsid w:val="00B515F8"/>
    <w:rsid w:val="00B51E59"/>
    <w:rsid w:val="00B51F7F"/>
    <w:rsid w:val="00B5203E"/>
    <w:rsid w:val="00B52207"/>
    <w:rsid w:val="00B52D96"/>
    <w:rsid w:val="00B52E66"/>
    <w:rsid w:val="00B531BE"/>
    <w:rsid w:val="00B533A6"/>
    <w:rsid w:val="00B53BA1"/>
    <w:rsid w:val="00B53F5E"/>
    <w:rsid w:val="00B557B5"/>
    <w:rsid w:val="00B5580A"/>
    <w:rsid w:val="00B569A1"/>
    <w:rsid w:val="00B56C0E"/>
    <w:rsid w:val="00B570A1"/>
    <w:rsid w:val="00B571C3"/>
    <w:rsid w:val="00B57860"/>
    <w:rsid w:val="00B57A66"/>
    <w:rsid w:val="00B57D11"/>
    <w:rsid w:val="00B600F7"/>
    <w:rsid w:val="00B60596"/>
    <w:rsid w:val="00B60EA3"/>
    <w:rsid w:val="00B6102E"/>
    <w:rsid w:val="00B627D8"/>
    <w:rsid w:val="00B63675"/>
    <w:rsid w:val="00B6399A"/>
    <w:rsid w:val="00B640DA"/>
    <w:rsid w:val="00B641CB"/>
    <w:rsid w:val="00B64258"/>
    <w:rsid w:val="00B6472F"/>
    <w:rsid w:val="00B64D24"/>
    <w:rsid w:val="00B65676"/>
    <w:rsid w:val="00B65AA8"/>
    <w:rsid w:val="00B65B48"/>
    <w:rsid w:val="00B65E6D"/>
    <w:rsid w:val="00B66E44"/>
    <w:rsid w:val="00B70FF8"/>
    <w:rsid w:val="00B71476"/>
    <w:rsid w:val="00B7177A"/>
    <w:rsid w:val="00B71795"/>
    <w:rsid w:val="00B71AE4"/>
    <w:rsid w:val="00B71DAE"/>
    <w:rsid w:val="00B71E4D"/>
    <w:rsid w:val="00B7240D"/>
    <w:rsid w:val="00B72605"/>
    <w:rsid w:val="00B728A5"/>
    <w:rsid w:val="00B729EA"/>
    <w:rsid w:val="00B72D80"/>
    <w:rsid w:val="00B731DF"/>
    <w:rsid w:val="00B731F7"/>
    <w:rsid w:val="00B7395A"/>
    <w:rsid w:val="00B74BB2"/>
    <w:rsid w:val="00B75472"/>
    <w:rsid w:val="00B75A34"/>
    <w:rsid w:val="00B75B8F"/>
    <w:rsid w:val="00B75DE8"/>
    <w:rsid w:val="00B7644C"/>
    <w:rsid w:val="00B77D07"/>
    <w:rsid w:val="00B80707"/>
    <w:rsid w:val="00B80A8F"/>
    <w:rsid w:val="00B80B01"/>
    <w:rsid w:val="00B80C37"/>
    <w:rsid w:val="00B80E62"/>
    <w:rsid w:val="00B80EC6"/>
    <w:rsid w:val="00B81391"/>
    <w:rsid w:val="00B81BA1"/>
    <w:rsid w:val="00B83A7C"/>
    <w:rsid w:val="00B83A9D"/>
    <w:rsid w:val="00B84602"/>
    <w:rsid w:val="00B8468A"/>
    <w:rsid w:val="00B85F7D"/>
    <w:rsid w:val="00B860BF"/>
    <w:rsid w:val="00B862E7"/>
    <w:rsid w:val="00B863E0"/>
    <w:rsid w:val="00B86863"/>
    <w:rsid w:val="00B868DB"/>
    <w:rsid w:val="00B86AEB"/>
    <w:rsid w:val="00B87B9D"/>
    <w:rsid w:val="00B90844"/>
    <w:rsid w:val="00B90A66"/>
    <w:rsid w:val="00B9130F"/>
    <w:rsid w:val="00B9192E"/>
    <w:rsid w:val="00B91E4D"/>
    <w:rsid w:val="00B91F22"/>
    <w:rsid w:val="00B93071"/>
    <w:rsid w:val="00B9327F"/>
    <w:rsid w:val="00B9368A"/>
    <w:rsid w:val="00B93AA3"/>
    <w:rsid w:val="00B93FBC"/>
    <w:rsid w:val="00B9439D"/>
    <w:rsid w:val="00B94CD8"/>
    <w:rsid w:val="00B950E7"/>
    <w:rsid w:val="00B951AA"/>
    <w:rsid w:val="00B954AB"/>
    <w:rsid w:val="00B966F0"/>
    <w:rsid w:val="00B97766"/>
    <w:rsid w:val="00B9789E"/>
    <w:rsid w:val="00BA02F6"/>
    <w:rsid w:val="00BA0F5A"/>
    <w:rsid w:val="00BA1D85"/>
    <w:rsid w:val="00BA2289"/>
    <w:rsid w:val="00BA2CF0"/>
    <w:rsid w:val="00BA3C59"/>
    <w:rsid w:val="00BA465D"/>
    <w:rsid w:val="00BA4680"/>
    <w:rsid w:val="00BA49BD"/>
    <w:rsid w:val="00BA5879"/>
    <w:rsid w:val="00BA5AE4"/>
    <w:rsid w:val="00BA5D6D"/>
    <w:rsid w:val="00BA718C"/>
    <w:rsid w:val="00BA7C3B"/>
    <w:rsid w:val="00BB01E4"/>
    <w:rsid w:val="00BB082D"/>
    <w:rsid w:val="00BB26F2"/>
    <w:rsid w:val="00BB2B91"/>
    <w:rsid w:val="00BB2E39"/>
    <w:rsid w:val="00BB56C3"/>
    <w:rsid w:val="00BB57FF"/>
    <w:rsid w:val="00BB5A1A"/>
    <w:rsid w:val="00BB795B"/>
    <w:rsid w:val="00BC025B"/>
    <w:rsid w:val="00BC083D"/>
    <w:rsid w:val="00BC2254"/>
    <w:rsid w:val="00BC2BDB"/>
    <w:rsid w:val="00BC46D4"/>
    <w:rsid w:val="00BC51DF"/>
    <w:rsid w:val="00BC5622"/>
    <w:rsid w:val="00BC5BB9"/>
    <w:rsid w:val="00BC6400"/>
    <w:rsid w:val="00BC67B6"/>
    <w:rsid w:val="00BC69FB"/>
    <w:rsid w:val="00BC6E3F"/>
    <w:rsid w:val="00BC6EDF"/>
    <w:rsid w:val="00BC7923"/>
    <w:rsid w:val="00BC7E96"/>
    <w:rsid w:val="00BD112F"/>
    <w:rsid w:val="00BD1140"/>
    <w:rsid w:val="00BD146C"/>
    <w:rsid w:val="00BD21A5"/>
    <w:rsid w:val="00BD2414"/>
    <w:rsid w:val="00BD2983"/>
    <w:rsid w:val="00BD4638"/>
    <w:rsid w:val="00BD4E9F"/>
    <w:rsid w:val="00BD511B"/>
    <w:rsid w:val="00BD5484"/>
    <w:rsid w:val="00BD58C5"/>
    <w:rsid w:val="00BD5C1B"/>
    <w:rsid w:val="00BD5F53"/>
    <w:rsid w:val="00BD61E9"/>
    <w:rsid w:val="00BD632B"/>
    <w:rsid w:val="00BD67D4"/>
    <w:rsid w:val="00BD694A"/>
    <w:rsid w:val="00BD753F"/>
    <w:rsid w:val="00BD7E5A"/>
    <w:rsid w:val="00BE01EC"/>
    <w:rsid w:val="00BE2A7D"/>
    <w:rsid w:val="00BE3044"/>
    <w:rsid w:val="00BE30EE"/>
    <w:rsid w:val="00BE398D"/>
    <w:rsid w:val="00BE3DA8"/>
    <w:rsid w:val="00BE3FA9"/>
    <w:rsid w:val="00BE524D"/>
    <w:rsid w:val="00BE5677"/>
    <w:rsid w:val="00BE5BFE"/>
    <w:rsid w:val="00BE6879"/>
    <w:rsid w:val="00BE6A60"/>
    <w:rsid w:val="00BE711D"/>
    <w:rsid w:val="00BE729B"/>
    <w:rsid w:val="00BF010D"/>
    <w:rsid w:val="00BF0286"/>
    <w:rsid w:val="00BF03B4"/>
    <w:rsid w:val="00BF07AF"/>
    <w:rsid w:val="00BF0848"/>
    <w:rsid w:val="00BF0E79"/>
    <w:rsid w:val="00BF0F6D"/>
    <w:rsid w:val="00BF122D"/>
    <w:rsid w:val="00BF2062"/>
    <w:rsid w:val="00BF2106"/>
    <w:rsid w:val="00BF27C8"/>
    <w:rsid w:val="00BF2BFB"/>
    <w:rsid w:val="00BF2C4A"/>
    <w:rsid w:val="00BF2E5A"/>
    <w:rsid w:val="00BF3928"/>
    <w:rsid w:val="00BF4F9A"/>
    <w:rsid w:val="00BF50EC"/>
    <w:rsid w:val="00BF5189"/>
    <w:rsid w:val="00BF586F"/>
    <w:rsid w:val="00BF596C"/>
    <w:rsid w:val="00BF596F"/>
    <w:rsid w:val="00BF645C"/>
    <w:rsid w:val="00BF6465"/>
    <w:rsid w:val="00BF6F6F"/>
    <w:rsid w:val="00BF7A45"/>
    <w:rsid w:val="00BF7DE5"/>
    <w:rsid w:val="00C001B3"/>
    <w:rsid w:val="00C00548"/>
    <w:rsid w:val="00C007B5"/>
    <w:rsid w:val="00C00A92"/>
    <w:rsid w:val="00C00B10"/>
    <w:rsid w:val="00C010CC"/>
    <w:rsid w:val="00C019E6"/>
    <w:rsid w:val="00C01A35"/>
    <w:rsid w:val="00C01C93"/>
    <w:rsid w:val="00C02652"/>
    <w:rsid w:val="00C02FCE"/>
    <w:rsid w:val="00C03207"/>
    <w:rsid w:val="00C03992"/>
    <w:rsid w:val="00C03ED9"/>
    <w:rsid w:val="00C05E64"/>
    <w:rsid w:val="00C05FCA"/>
    <w:rsid w:val="00C06858"/>
    <w:rsid w:val="00C069DA"/>
    <w:rsid w:val="00C06A10"/>
    <w:rsid w:val="00C06B08"/>
    <w:rsid w:val="00C07059"/>
    <w:rsid w:val="00C0736F"/>
    <w:rsid w:val="00C07813"/>
    <w:rsid w:val="00C10A4E"/>
    <w:rsid w:val="00C116FB"/>
    <w:rsid w:val="00C11782"/>
    <w:rsid w:val="00C12DF1"/>
    <w:rsid w:val="00C135CF"/>
    <w:rsid w:val="00C1365A"/>
    <w:rsid w:val="00C136EF"/>
    <w:rsid w:val="00C15816"/>
    <w:rsid w:val="00C1597E"/>
    <w:rsid w:val="00C165B2"/>
    <w:rsid w:val="00C16EC2"/>
    <w:rsid w:val="00C16F52"/>
    <w:rsid w:val="00C173A9"/>
    <w:rsid w:val="00C175BC"/>
    <w:rsid w:val="00C1770C"/>
    <w:rsid w:val="00C2003E"/>
    <w:rsid w:val="00C20E1E"/>
    <w:rsid w:val="00C21841"/>
    <w:rsid w:val="00C21DA1"/>
    <w:rsid w:val="00C22716"/>
    <w:rsid w:val="00C227CF"/>
    <w:rsid w:val="00C2283D"/>
    <w:rsid w:val="00C22C9E"/>
    <w:rsid w:val="00C22CA5"/>
    <w:rsid w:val="00C22F71"/>
    <w:rsid w:val="00C23CBE"/>
    <w:rsid w:val="00C24BDF"/>
    <w:rsid w:val="00C25089"/>
    <w:rsid w:val="00C256D8"/>
    <w:rsid w:val="00C2581A"/>
    <w:rsid w:val="00C2594A"/>
    <w:rsid w:val="00C25F81"/>
    <w:rsid w:val="00C26070"/>
    <w:rsid w:val="00C26415"/>
    <w:rsid w:val="00C26D3C"/>
    <w:rsid w:val="00C272BB"/>
    <w:rsid w:val="00C27FC2"/>
    <w:rsid w:val="00C27FF9"/>
    <w:rsid w:val="00C300F4"/>
    <w:rsid w:val="00C30A66"/>
    <w:rsid w:val="00C3162A"/>
    <w:rsid w:val="00C31663"/>
    <w:rsid w:val="00C31CAB"/>
    <w:rsid w:val="00C323B0"/>
    <w:rsid w:val="00C32400"/>
    <w:rsid w:val="00C3294F"/>
    <w:rsid w:val="00C32CE2"/>
    <w:rsid w:val="00C340B4"/>
    <w:rsid w:val="00C34176"/>
    <w:rsid w:val="00C34780"/>
    <w:rsid w:val="00C35073"/>
    <w:rsid w:val="00C35943"/>
    <w:rsid w:val="00C35971"/>
    <w:rsid w:val="00C366C3"/>
    <w:rsid w:val="00C3689A"/>
    <w:rsid w:val="00C37A9A"/>
    <w:rsid w:val="00C404F7"/>
    <w:rsid w:val="00C40E09"/>
    <w:rsid w:val="00C411D7"/>
    <w:rsid w:val="00C41E22"/>
    <w:rsid w:val="00C42512"/>
    <w:rsid w:val="00C429EF"/>
    <w:rsid w:val="00C42D2F"/>
    <w:rsid w:val="00C431F8"/>
    <w:rsid w:val="00C4403C"/>
    <w:rsid w:val="00C44137"/>
    <w:rsid w:val="00C44A14"/>
    <w:rsid w:val="00C4522B"/>
    <w:rsid w:val="00C4587C"/>
    <w:rsid w:val="00C45A90"/>
    <w:rsid w:val="00C46026"/>
    <w:rsid w:val="00C46CA4"/>
    <w:rsid w:val="00C46CE2"/>
    <w:rsid w:val="00C4745C"/>
    <w:rsid w:val="00C501DC"/>
    <w:rsid w:val="00C5191C"/>
    <w:rsid w:val="00C522E9"/>
    <w:rsid w:val="00C52425"/>
    <w:rsid w:val="00C538E7"/>
    <w:rsid w:val="00C53B40"/>
    <w:rsid w:val="00C53FA5"/>
    <w:rsid w:val="00C53FCD"/>
    <w:rsid w:val="00C55472"/>
    <w:rsid w:val="00C556AF"/>
    <w:rsid w:val="00C5796E"/>
    <w:rsid w:val="00C57980"/>
    <w:rsid w:val="00C57A8C"/>
    <w:rsid w:val="00C57FDE"/>
    <w:rsid w:val="00C60B0A"/>
    <w:rsid w:val="00C60F68"/>
    <w:rsid w:val="00C6140E"/>
    <w:rsid w:val="00C61B6C"/>
    <w:rsid w:val="00C61D02"/>
    <w:rsid w:val="00C620E8"/>
    <w:rsid w:val="00C6251F"/>
    <w:rsid w:val="00C628A8"/>
    <w:rsid w:val="00C62B3B"/>
    <w:rsid w:val="00C62B78"/>
    <w:rsid w:val="00C64DEF"/>
    <w:rsid w:val="00C6529B"/>
    <w:rsid w:val="00C6533B"/>
    <w:rsid w:val="00C65A49"/>
    <w:rsid w:val="00C663ED"/>
    <w:rsid w:val="00C669C4"/>
    <w:rsid w:val="00C67CA4"/>
    <w:rsid w:val="00C7045F"/>
    <w:rsid w:val="00C70AEE"/>
    <w:rsid w:val="00C70BFD"/>
    <w:rsid w:val="00C70E45"/>
    <w:rsid w:val="00C71565"/>
    <w:rsid w:val="00C71E83"/>
    <w:rsid w:val="00C71F7C"/>
    <w:rsid w:val="00C7252D"/>
    <w:rsid w:val="00C72F8A"/>
    <w:rsid w:val="00C73105"/>
    <w:rsid w:val="00C73A07"/>
    <w:rsid w:val="00C7478C"/>
    <w:rsid w:val="00C74D4A"/>
    <w:rsid w:val="00C7632A"/>
    <w:rsid w:val="00C76E22"/>
    <w:rsid w:val="00C77516"/>
    <w:rsid w:val="00C77527"/>
    <w:rsid w:val="00C7754F"/>
    <w:rsid w:val="00C77720"/>
    <w:rsid w:val="00C77943"/>
    <w:rsid w:val="00C77E84"/>
    <w:rsid w:val="00C77EA1"/>
    <w:rsid w:val="00C800D8"/>
    <w:rsid w:val="00C804FE"/>
    <w:rsid w:val="00C80D35"/>
    <w:rsid w:val="00C81728"/>
    <w:rsid w:val="00C82491"/>
    <w:rsid w:val="00C83351"/>
    <w:rsid w:val="00C838DB"/>
    <w:rsid w:val="00C839E1"/>
    <w:rsid w:val="00C83B3F"/>
    <w:rsid w:val="00C83B96"/>
    <w:rsid w:val="00C83BF6"/>
    <w:rsid w:val="00C83C5F"/>
    <w:rsid w:val="00C8423D"/>
    <w:rsid w:val="00C8468A"/>
    <w:rsid w:val="00C849EA"/>
    <w:rsid w:val="00C84AF0"/>
    <w:rsid w:val="00C85921"/>
    <w:rsid w:val="00C865AC"/>
    <w:rsid w:val="00C87E21"/>
    <w:rsid w:val="00C90120"/>
    <w:rsid w:val="00C901F4"/>
    <w:rsid w:val="00C909B8"/>
    <w:rsid w:val="00C90D65"/>
    <w:rsid w:val="00C90FB3"/>
    <w:rsid w:val="00C91BB8"/>
    <w:rsid w:val="00C91C95"/>
    <w:rsid w:val="00C9200D"/>
    <w:rsid w:val="00C92E94"/>
    <w:rsid w:val="00C933AF"/>
    <w:rsid w:val="00C93435"/>
    <w:rsid w:val="00C937AA"/>
    <w:rsid w:val="00C93D11"/>
    <w:rsid w:val="00C95763"/>
    <w:rsid w:val="00C9580A"/>
    <w:rsid w:val="00C95F1F"/>
    <w:rsid w:val="00C9602B"/>
    <w:rsid w:val="00C9640A"/>
    <w:rsid w:val="00C96CBD"/>
    <w:rsid w:val="00C96CE1"/>
    <w:rsid w:val="00C96D3E"/>
    <w:rsid w:val="00C97146"/>
    <w:rsid w:val="00C97808"/>
    <w:rsid w:val="00C978BD"/>
    <w:rsid w:val="00CA02FB"/>
    <w:rsid w:val="00CA0F99"/>
    <w:rsid w:val="00CA11D5"/>
    <w:rsid w:val="00CA12D2"/>
    <w:rsid w:val="00CA1904"/>
    <w:rsid w:val="00CA24E0"/>
    <w:rsid w:val="00CA2879"/>
    <w:rsid w:val="00CA3313"/>
    <w:rsid w:val="00CA3734"/>
    <w:rsid w:val="00CA380B"/>
    <w:rsid w:val="00CA4303"/>
    <w:rsid w:val="00CA58B3"/>
    <w:rsid w:val="00CA5E36"/>
    <w:rsid w:val="00CA645A"/>
    <w:rsid w:val="00CA6550"/>
    <w:rsid w:val="00CA67F6"/>
    <w:rsid w:val="00CA7625"/>
    <w:rsid w:val="00CA7833"/>
    <w:rsid w:val="00CA7D5A"/>
    <w:rsid w:val="00CA7E1C"/>
    <w:rsid w:val="00CB0C4B"/>
    <w:rsid w:val="00CB129A"/>
    <w:rsid w:val="00CB20CC"/>
    <w:rsid w:val="00CB23A1"/>
    <w:rsid w:val="00CB244E"/>
    <w:rsid w:val="00CB352B"/>
    <w:rsid w:val="00CB3D66"/>
    <w:rsid w:val="00CB4332"/>
    <w:rsid w:val="00CB4C9F"/>
    <w:rsid w:val="00CB5671"/>
    <w:rsid w:val="00CB5CFA"/>
    <w:rsid w:val="00CB62DD"/>
    <w:rsid w:val="00CB6303"/>
    <w:rsid w:val="00CB6A80"/>
    <w:rsid w:val="00CB6F78"/>
    <w:rsid w:val="00CB7BF3"/>
    <w:rsid w:val="00CC0001"/>
    <w:rsid w:val="00CC06F2"/>
    <w:rsid w:val="00CC11A8"/>
    <w:rsid w:val="00CC12D1"/>
    <w:rsid w:val="00CC140A"/>
    <w:rsid w:val="00CC19AB"/>
    <w:rsid w:val="00CC23FF"/>
    <w:rsid w:val="00CC261C"/>
    <w:rsid w:val="00CC30F0"/>
    <w:rsid w:val="00CC36AD"/>
    <w:rsid w:val="00CC375F"/>
    <w:rsid w:val="00CC3875"/>
    <w:rsid w:val="00CC46E8"/>
    <w:rsid w:val="00CC482B"/>
    <w:rsid w:val="00CC494A"/>
    <w:rsid w:val="00CC4F55"/>
    <w:rsid w:val="00CC545D"/>
    <w:rsid w:val="00CC5682"/>
    <w:rsid w:val="00CC5B80"/>
    <w:rsid w:val="00CC60B6"/>
    <w:rsid w:val="00CC705D"/>
    <w:rsid w:val="00CC7F6C"/>
    <w:rsid w:val="00CD0632"/>
    <w:rsid w:val="00CD090D"/>
    <w:rsid w:val="00CD094F"/>
    <w:rsid w:val="00CD1C1A"/>
    <w:rsid w:val="00CD1C6E"/>
    <w:rsid w:val="00CD1FA5"/>
    <w:rsid w:val="00CD21B4"/>
    <w:rsid w:val="00CD22D9"/>
    <w:rsid w:val="00CD3333"/>
    <w:rsid w:val="00CD33A8"/>
    <w:rsid w:val="00CD371D"/>
    <w:rsid w:val="00CD3DBE"/>
    <w:rsid w:val="00CD45C6"/>
    <w:rsid w:val="00CD47A2"/>
    <w:rsid w:val="00CD47CD"/>
    <w:rsid w:val="00CD4907"/>
    <w:rsid w:val="00CD4C5C"/>
    <w:rsid w:val="00CD5204"/>
    <w:rsid w:val="00CD5B37"/>
    <w:rsid w:val="00CD5C29"/>
    <w:rsid w:val="00CD6790"/>
    <w:rsid w:val="00CD708E"/>
    <w:rsid w:val="00CD77C6"/>
    <w:rsid w:val="00CD7A62"/>
    <w:rsid w:val="00CD7A6D"/>
    <w:rsid w:val="00CE0419"/>
    <w:rsid w:val="00CE0A38"/>
    <w:rsid w:val="00CE0AF0"/>
    <w:rsid w:val="00CE173A"/>
    <w:rsid w:val="00CE1D50"/>
    <w:rsid w:val="00CE2B22"/>
    <w:rsid w:val="00CE2CB3"/>
    <w:rsid w:val="00CE2D47"/>
    <w:rsid w:val="00CE2DF9"/>
    <w:rsid w:val="00CE4416"/>
    <w:rsid w:val="00CE4DCB"/>
    <w:rsid w:val="00CE5556"/>
    <w:rsid w:val="00CE5A4B"/>
    <w:rsid w:val="00CE5ABA"/>
    <w:rsid w:val="00CE6144"/>
    <w:rsid w:val="00CE66B4"/>
    <w:rsid w:val="00CE6A41"/>
    <w:rsid w:val="00CE7B37"/>
    <w:rsid w:val="00CF0294"/>
    <w:rsid w:val="00CF1F00"/>
    <w:rsid w:val="00CF1F5C"/>
    <w:rsid w:val="00CF2297"/>
    <w:rsid w:val="00CF2D98"/>
    <w:rsid w:val="00CF3365"/>
    <w:rsid w:val="00CF505D"/>
    <w:rsid w:val="00CF5895"/>
    <w:rsid w:val="00CF5A6C"/>
    <w:rsid w:val="00CF5AA1"/>
    <w:rsid w:val="00CF5D2D"/>
    <w:rsid w:val="00CF674A"/>
    <w:rsid w:val="00CF6881"/>
    <w:rsid w:val="00CF7130"/>
    <w:rsid w:val="00CF724C"/>
    <w:rsid w:val="00CF758B"/>
    <w:rsid w:val="00CF78DA"/>
    <w:rsid w:val="00D001E5"/>
    <w:rsid w:val="00D00BDD"/>
    <w:rsid w:val="00D00C72"/>
    <w:rsid w:val="00D00C79"/>
    <w:rsid w:val="00D00E24"/>
    <w:rsid w:val="00D011EB"/>
    <w:rsid w:val="00D014D3"/>
    <w:rsid w:val="00D0366C"/>
    <w:rsid w:val="00D03AE1"/>
    <w:rsid w:val="00D03C42"/>
    <w:rsid w:val="00D0460C"/>
    <w:rsid w:val="00D05D2B"/>
    <w:rsid w:val="00D062A2"/>
    <w:rsid w:val="00D06EC2"/>
    <w:rsid w:val="00D06FBC"/>
    <w:rsid w:val="00D0711F"/>
    <w:rsid w:val="00D07405"/>
    <w:rsid w:val="00D076A5"/>
    <w:rsid w:val="00D07CCC"/>
    <w:rsid w:val="00D07FD9"/>
    <w:rsid w:val="00D106D4"/>
    <w:rsid w:val="00D107C8"/>
    <w:rsid w:val="00D1157B"/>
    <w:rsid w:val="00D11871"/>
    <w:rsid w:val="00D121C3"/>
    <w:rsid w:val="00D12634"/>
    <w:rsid w:val="00D1276F"/>
    <w:rsid w:val="00D12A79"/>
    <w:rsid w:val="00D12E9C"/>
    <w:rsid w:val="00D12F8F"/>
    <w:rsid w:val="00D13A32"/>
    <w:rsid w:val="00D141FD"/>
    <w:rsid w:val="00D1437B"/>
    <w:rsid w:val="00D1632E"/>
    <w:rsid w:val="00D16A2F"/>
    <w:rsid w:val="00D16B73"/>
    <w:rsid w:val="00D17482"/>
    <w:rsid w:val="00D20263"/>
    <w:rsid w:val="00D20B1D"/>
    <w:rsid w:val="00D20D17"/>
    <w:rsid w:val="00D22099"/>
    <w:rsid w:val="00D22489"/>
    <w:rsid w:val="00D22704"/>
    <w:rsid w:val="00D2275F"/>
    <w:rsid w:val="00D23800"/>
    <w:rsid w:val="00D245FE"/>
    <w:rsid w:val="00D2483F"/>
    <w:rsid w:val="00D25A5E"/>
    <w:rsid w:val="00D25B3F"/>
    <w:rsid w:val="00D25E62"/>
    <w:rsid w:val="00D26FAA"/>
    <w:rsid w:val="00D26FC1"/>
    <w:rsid w:val="00D274D2"/>
    <w:rsid w:val="00D27567"/>
    <w:rsid w:val="00D27B62"/>
    <w:rsid w:val="00D27CF6"/>
    <w:rsid w:val="00D3005D"/>
    <w:rsid w:val="00D3026B"/>
    <w:rsid w:val="00D30A1E"/>
    <w:rsid w:val="00D31783"/>
    <w:rsid w:val="00D32E24"/>
    <w:rsid w:val="00D3371E"/>
    <w:rsid w:val="00D34385"/>
    <w:rsid w:val="00D34951"/>
    <w:rsid w:val="00D34B4E"/>
    <w:rsid w:val="00D34C2B"/>
    <w:rsid w:val="00D35681"/>
    <w:rsid w:val="00D36826"/>
    <w:rsid w:val="00D3684B"/>
    <w:rsid w:val="00D375E1"/>
    <w:rsid w:val="00D37C07"/>
    <w:rsid w:val="00D40033"/>
    <w:rsid w:val="00D4014F"/>
    <w:rsid w:val="00D40904"/>
    <w:rsid w:val="00D4189F"/>
    <w:rsid w:val="00D418F9"/>
    <w:rsid w:val="00D41923"/>
    <w:rsid w:val="00D41AD8"/>
    <w:rsid w:val="00D43544"/>
    <w:rsid w:val="00D436EB"/>
    <w:rsid w:val="00D4423F"/>
    <w:rsid w:val="00D45505"/>
    <w:rsid w:val="00D455AD"/>
    <w:rsid w:val="00D45A48"/>
    <w:rsid w:val="00D45C88"/>
    <w:rsid w:val="00D46E35"/>
    <w:rsid w:val="00D46F2F"/>
    <w:rsid w:val="00D4735B"/>
    <w:rsid w:val="00D477FE"/>
    <w:rsid w:val="00D47A97"/>
    <w:rsid w:val="00D50746"/>
    <w:rsid w:val="00D5078B"/>
    <w:rsid w:val="00D51281"/>
    <w:rsid w:val="00D5160B"/>
    <w:rsid w:val="00D51F86"/>
    <w:rsid w:val="00D52B51"/>
    <w:rsid w:val="00D539EE"/>
    <w:rsid w:val="00D54029"/>
    <w:rsid w:val="00D54137"/>
    <w:rsid w:val="00D547E0"/>
    <w:rsid w:val="00D556A8"/>
    <w:rsid w:val="00D5590B"/>
    <w:rsid w:val="00D55B2D"/>
    <w:rsid w:val="00D55E06"/>
    <w:rsid w:val="00D56834"/>
    <w:rsid w:val="00D57C2F"/>
    <w:rsid w:val="00D600F4"/>
    <w:rsid w:val="00D61358"/>
    <w:rsid w:val="00D615A6"/>
    <w:rsid w:val="00D6196F"/>
    <w:rsid w:val="00D62331"/>
    <w:rsid w:val="00D626F7"/>
    <w:rsid w:val="00D632F5"/>
    <w:rsid w:val="00D64795"/>
    <w:rsid w:val="00D65433"/>
    <w:rsid w:val="00D6546D"/>
    <w:rsid w:val="00D65613"/>
    <w:rsid w:val="00D659A7"/>
    <w:rsid w:val="00D65B19"/>
    <w:rsid w:val="00D65CF7"/>
    <w:rsid w:val="00D666F1"/>
    <w:rsid w:val="00D667A4"/>
    <w:rsid w:val="00D66C1F"/>
    <w:rsid w:val="00D66E6B"/>
    <w:rsid w:val="00D67B2E"/>
    <w:rsid w:val="00D67C16"/>
    <w:rsid w:val="00D67E97"/>
    <w:rsid w:val="00D70243"/>
    <w:rsid w:val="00D70405"/>
    <w:rsid w:val="00D70673"/>
    <w:rsid w:val="00D70E01"/>
    <w:rsid w:val="00D71530"/>
    <w:rsid w:val="00D7169B"/>
    <w:rsid w:val="00D72367"/>
    <w:rsid w:val="00D72888"/>
    <w:rsid w:val="00D72BA6"/>
    <w:rsid w:val="00D730B6"/>
    <w:rsid w:val="00D7318F"/>
    <w:rsid w:val="00D731CA"/>
    <w:rsid w:val="00D732FA"/>
    <w:rsid w:val="00D7379F"/>
    <w:rsid w:val="00D73961"/>
    <w:rsid w:val="00D73CF1"/>
    <w:rsid w:val="00D73D0B"/>
    <w:rsid w:val="00D73FF6"/>
    <w:rsid w:val="00D743C6"/>
    <w:rsid w:val="00D756D8"/>
    <w:rsid w:val="00D75724"/>
    <w:rsid w:val="00D7651E"/>
    <w:rsid w:val="00D765D3"/>
    <w:rsid w:val="00D7716C"/>
    <w:rsid w:val="00D7767F"/>
    <w:rsid w:val="00D803F8"/>
    <w:rsid w:val="00D80957"/>
    <w:rsid w:val="00D80FFF"/>
    <w:rsid w:val="00D81260"/>
    <w:rsid w:val="00D815DB"/>
    <w:rsid w:val="00D81AFD"/>
    <w:rsid w:val="00D820A3"/>
    <w:rsid w:val="00D8241E"/>
    <w:rsid w:val="00D82718"/>
    <w:rsid w:val="00D82DE6"/>
    <w:rsid w:val="00D84532"/>
    <w:rsid w:val="00D84D9E"/>
    <w:rsid w:val="00D84DC8"/>
    <w:rsid w:val="00D84EBF"/>
    <w:rsid w:val="00D853D8"/>
    <w:rsid w:val="00D85676"/>
    <w:rsid w:val="00D85927"/>
    <w:rsid w:val="00D85C11"/>
    <w:rsid w:val="00D85CCF"/>
    <w:rsid w:val="00D865BC"/>
    <w:rsid w:val="00D86698"/>
    <w:rsid w:val="00D871EF"/>
    <w:rsid w:val="00D8740C"/>
    <w:rsid w:val="00D907C5"/>
    <w:rsid w:val="00D90B7A"/>
    <w:rsid w:val="00D918C5"/>
    <w:rsid w:val="00D9251D"/>
    <w:rsid w:val="00D933DA"/>
    <w:rsid w:val="00D934FD"/>
    <w:rsid w:val="00D937FD"/>
    <w:rsid w:val="00D9462D"/>
    <w:rsid w:val="00D94644"/>
    <w:rsid w:val="00D948C7"/>
    <w:rsid w:val="00D94957"/>
    <w:rsid w:val="00D94FB5"/>
    <w:rsid w:val="00D95336"/>
    <w:rsid w:val="00D95912"/>
    <w:rsid w:val="00D96057"/>
    <w:rsid w:val="00D9655E"/>
    <w:rsid w:val="00D9721D"/>
    <w:rsid w:val="00D9750A"/>
    <w:rsid w:val="00D97524"/>
    <w:rsid w:val="00D975D2"/>
    <w:rsid w:val="00DA000B"/>
    <w:rsid w:val="00DA00DA"/>
    <w:rsid w:val="00DA0121"/>
    <w:rsid w:val="00DA1BA8"/>
    <w:rsid w:val="00DA1C25"/>
    <w:rsid w:val="00DA302B"/>
    <w:rsid w:val="00DA34C8"/>
    <w:rsid w:val="00DA36A1"/>
    <w:rsid w:val="00DA3BFA"/>
    <w:rsid w:val="00DA3C86"/>
    <w:rsid w:val="00DA3CC4"/>
    <w:rsid w:val="00DA480A"/>
    <w:rsid w:val="00DA5A42"/>
    <w:rsid w:val="00DA5F01"/>
    <w:rsid w:val="00DA60F4"/>
    <w:rsid w:val="00DA6F14"/>
    <w:rsid w:val="00DA726C"/>
    <w:rsid w:val="00DA741F"/>
    <w:rsid w:val="00DA7680"/>
    <w:rsid w:val="00DB03C3"/>
    <w:rsid w:val="00DB0626"/>
    <w:rsid w:val="00DB0935"/>
    <w:rsid w:val="00DB0CDC"/>
    <w:rsid w:val="00DB10B3"/>
    <w:rsid w:val="00DB1578"/>
    <w:rsid w:val="00DB222D"/>
    <w:rsid w:val="00DB2DEB"/>
    <w:rsid w:val="00DB3497"/>
    <w:rsid w:val="00DB442E"/>
    <w:rsid w:val="00DB472E"/>
    <w:rsid w:val="00DB4DE3"/>
    <w:rsid w:val="00DB52E7"/>
    <w:rsid w:val="00DB64D7"/>
    <w:rsid w:val="00DB6EB0"/>
    <w:rsid w:val="00DB79E7"/>
    <w:rsid w:val="00DB7EBC"/>
    <w:rsid w:val="00DC0E64"/>
    <w:rsid w:val="00DC16A6"/>
    <w:rsid w:val="00DC179F"/>
    <w:rsid w:val="00DC3118"/>
    <w:rsid w:val="00DC33FB"/>
    <w:rsid w:val="00DC4240"/>
    <w:rsid w:val="00DC4752"/>
    <w:rsid w:val="00DC6378"/>
    <w:rsid w:val="00DC68DF"/>
    <w:rsid w:val="00DC6C4F"/>
    <w:rsid w:val="00DC774A"/>
    <w:rsid w:val="00DC77CA"/>
    <w:rsid w:val="00DC79A9"/>
    <w:rsid w:val="00DD066D"/>
    <w:rsid w:val="00DD09DE"/>
    <w:rsid w:val="00DD0AB3"/>
    <w:rsid w:val="00DD0CDB"/>
    <w:rsid w:val="00DD0D4D"/>
    <w:rsid w:val="00DD0D65"/>
    <w:rsid w:val="00DD10D7"/>
    <w:rsid w:val="00DD178A"/>
    <w:rsid w:val="00DD18BB"/>
    <w:rsid w:val="00DD2623"/>
    <w:rsid w:val="00DD2BB3"/>
    <w:rsid w:val="00DD2BDA"/>
    <w:rsid w:val="00DD350B"/>
    <w:rsid w:val="00DD3C54"/>
    <w:rsid w:val="00DD44BE"/>
    <w:rsid w:val="00DD54D4"/>
    <w:rsid w:val="00DD562F"/>
    <w:rsid w:val="00DD5BFC"/>
    <w:rsid w:val="00DD606B"/>
    <w:rsid w:val="00DD65E5"/>
    <w:rsid w:val="00DD6C5C"/>
    <w:rsid w:val="00DD6DD9"/>
    <w:rsid w:val="00DD745A"/>
    <w:rsid w:val="00DD77D0"/>
    <w:rsid w:val="00DD7BCD"/>
    <w:rsid w:val="00DE063E"/>
    <w:rsid w:val="00DE0C84"/>
    <w:rsid w:val="00DE190C"/>
    <w:rsid w:val="00DE1995"/>
    <w:rsid w:val="00DE1A2D"/>
    <w:rsid w:val="00DE1B47"/>
    <w:rsid w:val="00DE1BF9"/>
    <w:rsid w:val="00DE216B"/>
    <w:rsid w:val="00DE21D8"/>
    <w:rsid w:val="00DE2B51"/>
    <w:rsid w:val="00DE30E4"/>
    <w:rsid w:val="00DE3275"/>
    <w:rsid w:val="00DE3303"/>
    <w:rsid w:val="00DE3B1F"/>
    <w:rsid w:val="00DE4069"/>
    <w:rsid w:val="00DE4412"/>
    <w:rsid w:val="00DE482D"/>
    <w:rsid w:val="00DE4C0F"/>
    <w:rsid w:val="00DE5659"/>
    <w:rsid w:val="00DE69D0"/>
    <w:rsid w:val="00DF2FB2"/>
    <w:rsid w:val="00DF35F9"/>
    <w:rsid w:val="00DF3673"/>
    <w:rsid w:val="00DF3891"/>
    <w:rsid w:val="00DF4457"/>
    <w:rsid w:val="00DF4489"/>
    <w:rsid w:val="00DF4A0D"/>
    <w:rsid w:val="00DF4B02"/>
    <w:rsid w:val="00DF5136"/>
    <w:rsid w:val="00DF52B6"/>
    <w:rsid w:val="00DF5386"/>
    <w:rsid w:val="00DF56AC"/>
    <w:rsid w:val="00DF598B"/>
    <w:rsid w:val="00DF5AA2"/>
    <w:rsid w:val="00DF6146"/>
    <w:rsid w:val="00DF6345"/>
    <w:rsid w:val="00DF6604"/>
    <w:rsid w:val="00DF73F2"/>
    <w:rsid w:val="00DF7B27"/>
    <w:rsid w:val="00DF7BD5"/>
    <w:rsid w:val="00E001CF"/>
    <w:rsid w:val="00E00837"/>
    <w:rsid w:val="00E00FA0"/>
    <w:rsid w:val="00E0119F"/>
    <w:rsid w:val="00E011D0"/>
    <w:rsid w:val="00E0202D"/>
    <w:rsid w:val="00E02CED"/>
    <w:rsid w:val="00E0364D"/>
    <w:rsid w:val="00E036DF"/>
    <w:rsid w:val="00E03B71"/>
    <w:rsid w:val="00E0419E"/>
    <w:rsid w:val="00E0443D"/>
    <w:rsid w:val="00E0487E"/>
    <w:rsid w:val="00E0505B"/>
    <w:rsid w:val="00E0558B"/>
    <w:rsid w:val="00E05768"/>
    <w:rsid w:val="00E05E22"/>
    <w:rsid w:val="00E06904"/>
    <w:rsid w:val="00E06F56"/>
    <w:rsid w:val="00E070E1"/>
    <w:rsid w:val="00E10167"/>
    <w:rsid w:val="00E108B8"/>
    <w:rsid w:val="00E109A1"/>
    <w:rsid w:val="00E10FB9"/>
    <w:rsid w:val="00E11203"/>
    <w:rsid w:val="00E12360"/>
    <w:rsid w:val="00E12510"/>
    <w:rsid w:val="00E125FB"/>
    <w:rsid w:val="00E1319C"/>
    <w:rsid w:val="00E134F5"/>
    <w:rsid w:val="00E13872"/>
    <w:rsid w:val="00E142FC"/>
    <w:rsid w:val="00E1496B"/>
    <w:rsid w:val="00E14C81"/>
    <w:rsid w:val="00E166A3"/>
    <w:rsid w:val="00E16B11"/>
    <w:rsid w:val="00E16F87"/>
    <w:rsid w:val="00E17363"/>
    <w:rsid w:val="00E175BC"/>
    <w:rsid w:val="00E17A36"/>
    <w:rsid w:val="00E20133"/>
    <w:rsid w:val="00E2053E"/>
    <w:rsid w:val="00E205BF"/>
    <w:rsid w:val="00E20968"/>
    <w:rsid w:val="00E21377"/>
    <w:rsid w:val="00E214E2"/>
    <w:rsid w:val="00E21A6A"/>
    <w:rsid w:val="00E225F3"/>
    <w:rsid w:val="00E22E8D"/>
    <w:rsid w:val="00E2332E"/>
    <w:rsid w:val="00E23D48"/>
    <w:rsid w:val="00E24924"/>
    <w:rsid w:val="00E24BAB"/>
    <w:rsid w:val="00E25490"/>
    <w:rsid w:val="00E259C7"/>
    <w:rsid w:val="00E25A7C"/>
    <w:rsid w:val="00E25E73"/>
    <w:rsid w:val="00E260DF"/>
    <w:rsid w:val="00E26129"/>
    <w:rsid w:val="00E269A1"/>
    <w:rsid w:val="00E26B5B"/>
    <w:rsid w:val="00E270F2"/>
    <w:rsid w:val="00E27282"/>
    <w:rsid w:val="00E2744D"/>
    <w:rsid w:val="00E277A3"/>
    <w:rsid w:val="00E30755"/>
    <w:rsid w:val="00E30C7F"/>
    <w:rsid w:val="00E30CC2"/>
    <w:rsid w:val="00E315AB"/>
    <w:rsid w:val="00E3168F"/>
    <w:rsid w:val="00E31755"/>
    <w:rsid w:val="00E319B7"/>
    <w:rsid w:val="00E329C7"/>
    <w:rsid w:val="00E32AAF"/>
    <w:rsid w:val="00E32DA3"/>
    <w:rsid w:val="00E32DDC"/>
    <w:rsid w:val="00E32F45"/>
    <w:rsid w:val="00E3315C"/>
    <w:rsid w:val="00E33325"/>
    <w:rsid w:val="00E3404C"/>
    <w:rsid w:val="00E34D02"/>
    <w:rsid w:val="00E35179"/>
    <w:rsid w:val="00E35281"/>
    <w:rsid w:val="00E357F3"/>
    <w:rsid w:val="00E35DC2"/>
    <w:rsid w:val="00E371A4"/>
    <w:rsid w:val="00E37343"/>
    <w:rsid w:val="00E3739C"/>
    <w:rsid w:val="00E375B1"/>
    <w:rsid w:val="00E37997"/>
    <w:rsid w:val="00E37C06"/>
    <w:rsid w:val="00E4035E"/>
    <w:rsid w:val="00E40842"/>
    <w:rsid w:val="00E40857"/>
    <w:rsid w:val="00E40A7D"/>
    <w:rsid w:val="00E41B3A"/>
    <w:rsid w:val="00E41F03"/>
    <w:rsid w:val="00E420B5"/>
    <w:rsid w:val="00E42BCA"/>
    <w:rsid w:val="00E430B3"/>
    <w:rsid w:val="00E44502"/>
    <w:rsid w:val="00E4481F"/>
    <w:rsid w:val="00E44B7B"/>
    <w:rsid w:val="00E453F9"/>
    <w:rsid w:val="00E45920"/>
    <w:rsid w:val="00E46297"/>
    <w:rsid w:val="00E4633F"/>
    <w:rsid w:val="00E463E7"/>
    <w:rsid w:val="00E46618"/>
    <w:rsid w:val="00E466EA"/>
    <w:rsid w:val="00E46C7A"/>
    <w:rsid w:val="00E47706"/>
    <w:rsid w:val="00E4795C"/>
    <w:rsid w:val="00E479BD"/>
    <w:rsid w:val="00E47D6B"/>
    <w:rsid w:val="00E47EA4"/>
    <w:rsid w:val="00E47ECB"/>
    <w:rsid w:val="00E508E3"/>
    <w:rsid w:val="00E50C77"/>
    <w:rsid w:val="00E50EF3"/>
    <w:rsid w:val="00E51FA9"/>
    <w:rsid w:val="00E5362D"/>
    <w:rsid w:val="00E538B2"/>
    <w:rsid w:val="00E53BC7"/>
    <w:rsid w:val="00E54C32"/>
    <w:rsid w:val="00E55CE9"/>
    <w:rsid w:val="00E56ED7"/>
    <w:rsid w:val="00E5749F"/>
    <w:rsid w:val="00E577EE"/>
    <w:rsid w:val="00E60483"/>
    <w:rsid w:val="00E60FA4"/>
    <w:rsid w:val="00E61069"/>
    <w:rsid w:val="00E6151E"/>
    <w:rsid w:val="00E618CC"/>
    <w:rsid w:val="00E62048"/>
    <w:rsid w:val="00E622A7"/>
    <w:rsid w:val="00E62C0F"/>
    <w:rsid w:val="00E63008"/>
    <w:rsid w:val="00E63C72"/>
    <w:rsid w:val="00E650AA"/>
    <w:rsid w:val="00E6528B"/>
    <w:rsid w:val="00E65BF9"/>
    <w:rsid w:val="00E662E9"/>
    <w:rsid w:val="00E66484"/>
    <w:rsid w:val="00E70BAE"/>
    <w:rsid w:val="00E70C09"/>
    <w:rsid w:val="00E70EC4"/>
    <w:rsid w:val="00E719A3"/>
    <w:rsid w:val="00E71B04"/>
    <w:rsid w:val="00E71FDF"/>
    <w:rsid w:val="00E727AC"/>
    <w:rsid w:val="00E72BAE"/>
    <w:rsid w:val="00E72D93"/>
    <w:rsid w:val="00E7404F"/>
    <w:rsid w:val="00E74989"/>
    <w:rsid w:val="00E75019"/>
    <w:rsid w:val="00E7541A"/>
    <w:rsid w:val="00E775B2"/>
    <w:rsid w:val="00E77948"/>
    <w:rsid w:val="00E77D6F"/>
    <w:rsid w:val="00E80E7A"/>
    <w:rsid w:val="00E814A5"/>
    <w:rsid w:val="00E820E5"/>
    <w:rsid w:val="00E823D4"/>
    <w:rsid w:val="00E82FF8"/>
    <w:rsid w:val="00E84085"/>
    <w:rsid w:val="00E84172"/>
    <w:rsid w:val="00E8430C"/>
    <w:rsid w:val="00E84661"/>
    <w:rsid w:val="00E847C5"/>
    <w:rsid w:val="00E84865"/>
    <w:rsid w:val="00E8568E"/>
    <w:rsid w:val="00E86199"/>
    <w:rsid w:val="00E8621A"/>
    <w:rsid w:val="00E86951"/>
    <w:rsid w:val="00E86A94"/>
    <w:rsid w:val="00E86B81"/>
    <w:rsid w:val="00E86C0C"/>
    <w:rsid w:val="00E872B9"/>
    <w:rsid w:val="00E87E0D"/>
    <w:rsid w:val="00E9019A"/>
    <w:rsid w:val="00E909F5"/>
    <w:rsid w:val="00E90CA1"/>
    <w:rsid w:val="00E920BC"/>
    <w:rsid w:val="00E922F7"/>
    <w:rsid w:val="00E92C9A"/>
    <w:rsid w:val="00E92FB0"/>
    <w:rsid w:val="00E93220"/>
    <w:rsid w:val="00E9341E"/>
    <w:rsid w:val="00E938AE"/>
    <w:rsid w:val="00E93D10"/>
    <w:rsid w:val="00E93FCE"/>
    <w:rsid w:val="00E941C7"/>
    <w:rsid w:val="00E943AA"/>
    <w:rsid w:val="00E94FC0"/>
    <w:rsid w:val="00E96748"/>
    <w:rsid w:val="00E97B1D"/>
    <w:rsid w:val="00E97FBF"/>
    <w:rsid w:val="00EA06EC"/>
    <w:rsid w:val="00EA0A32"/>
    <w:rsid w:val="00EA0CA5"/>
    <w:rsid w:val="00EA0D64"/>
    <w:rsid w:val="00EA1935"/>
    <w:rsid w:val="00EA1C8E"/>
    <w:rsid w:val="00EA20AE"/>
    <w:rsid w:val="00EA2545"/>
    <w:rsid w:val="00EA30DC"/>
    <w:rsid w:val="00EA3BEB"/>
    <w:rsid w:val="00EA490C"/>
    <w:rsid w:val="00EA4A8A"/>
    <w:rsid w:val="00EA4AB8"/>
    <w:rsid w:val="00EA4C42"/>
    <w:rsid w:val="00EA55E2"/>
    <w:rsid w:val="00EA57B4"/>
    <w:rsid w:val="00EA5B75"/>
    <w:rsid w:val="00EA5B8B"/>
    <w:rsid w:val="00EA646C"/>
    <w:rsid w:val="00EA6C1F"/>
    <w:rsid w:val="00EB08AD"/>
    <w:rsid w:val="00EB0D85"/>
    <w:rsid w:val="00EB0F6D"/>
    <w:rsid w:val="00EB1570"/>
    <w:rsid w:val="00EB1671"/>
    <w:rsid w:val="00EB1B72"/>
    <w:rsid w:val="00EB1E4C"/>
    <w:rsid w:val="00EB1F99"/>
    <w:rsid w:val="00EB2772"/>
    <w:rsid w:val="00EB319F"/>
    <w:rsid w:val="00EB338C"/>
    <w:rsid w:val="00EB3859"/>
    <w:rsid w:val="00EB468E"/>
    <w:rsid w:val="00EB4AF3"/>
    <w:rsid w:val="00EB50CB"/>
    <w:rsid w:val="00EB53D1"/>
    <w:rsid w:val="00EB5599"/>
    <w:rsid w:val="00EB58B7"/>
    <w:rsid w:val="00EB6D5D"/>
    <w:rsid w:val="00EB7019"/>
    <w:rsid w:val="00EB711A"/>
    <w:rsid w:val="00EB76AF"/>
    <w:rsid w:val="00EC02CB"/>
    <w:rsid w:val="00EC0716"/>
    <w:rsid w:val="00EC1377"/>
    <w:rsid w:val="00EC155C"/>
    <w:rsid w:val="00EC21BA"/>
    <w:rsid w:val="00EC33AC"/>
    <w:rsid w:val="00EC3507"/>
    <w:rsid w:val="00EC3859"/>
    <w:rsid w:val="00EC4AD3"/>
    <w:rsid w:val="00EC63A0"/>
    <w:rsid w:val="00EC6516"/>
    <w:rsid w:val="00EC682D"/>
    <w:rsid w:val="00EC6B59"/>
    <w:rsid w:val="00EC6DF4"/>
    <w:rsid w:val="00EC70A5"/>
    <w:rsid w:val="00EC79A6"/>
    <w:rsid w:val="00EC7E89"/>
    <w:rsid w:val="00ED0285"/>
    <w:rsid w:val="00ED08E0"/>
    <w:rsid w:val="00ED0AA7"/>
    <w:rsid w:val="00ED0BCB"/>
    <w:rsid w:val="00ED0E3D"/>
    <w:rsid w:val="00ED1D19"/>
    <w:rsid w:val="00ED1F60"/>
    <w:rsid w:val="00ED21B3"/>
    <w:rsid w:val="00ED260C"/>
    <w:rsid w:val="00ED2EFA"/>
    <w:rsid w:val="00ED2F1C"/>
    <w:rsid w:val="00ED329D"/>
    <w:rsid w:val="00ED3912"/>
    <w:rsid w:val="00ED3EDE"/>
    <w:rsid w:val="00ED41AD"/>
    <w:rsid w:val="00ED4DB3"/>
    <w:rsid w:val="00ED520F"/>
    <w:rsid w:val="00ED5306"/>
    <w:rsid w:val="00ED5729"/>
    <w:rsid w:val="00ED57CE"/>
    <w:rsid w:val="00ED635D"/>
    <w:rsid w:val="00ED6CCC"/>
    <w:rsid w:val="00ED758C"/>
    <w:rsid w:val="00ED78D1"/>
    <w:rsid w:val="00ED7E87"/>
    <w:rsid w:val="00EE00C2"/>
    <w:rsid w:val="00EE097F"/>
    <w:rsid w:val="00EE0E04"/>
    <w:rsid w:val="00EE15CC"/>
    <w:rsid w:val="00EE22A3"/>
    <w:rsid w:val="00EE23F8"/>
    <w:rsid w:val="00EE2F41"/>
    <w:rsid w:val="00EE3583"/>
    <w:rsid w:val="00EE3914"/>
    <w:rsid w:val="00EE43C1"/>
    <w:rsid w:val="00EE4705"/>
    <w:rsid w:val="00EE589C"/>
    <w:rsid w:val="00EE5CA6"/>
    <w:rsid w:val="00EE65E1"/>
    <w:rsid w:val="00EE6BB2"/>
    <w:rsid w:val="00EE6E62"/>
    <w:rsid w:val="00EF0065"/>
    <w:rsid w:val="00EF0097"/>
    <w:rsid w:val="00EF024C"/>
    <w:rsid w:val="00EF0773"/>
    <w:rsid w:val="00EF1296"/>
    <w:rsid w:val="00EF1BF4"/>
    <w:rsid w:val="00EF267A"/>
    <w:rsid w:val="00EF27F0"/>
    <w:rsid w:val="00EF2A7A"/>
    <w:rsid w:val="00EF3592"/>
    <w:rsid w:val="00EF3ABF"/>
    <w:rsid w:val="00EF3F36"/>
    <w:rsid w:val="00EF43D1"/>
    <w:rsid w:val="00EF4CCD"/>
    <w:rsid w:val="00EF4DA8"/>
    <w:rsid w:val="00EF50BD"/>
    <w:rsid w:val="00EF5394"/>
    <w:rsid w:val="00EF57C5"/>
    <w:rsid w:val="00EF5879"/>
    <w:rsid w:val="00EF5AA2"/>
    <w:rsid w:val="00EF66E3"/>
    <w:rsid w:val="00EF740A"/>
    <w:rsid w:val="00EF7664"/>
    <w:rsid w:val="00EF77F0"/>
    <w:rsid w:val="00F00178"/>
    <w:rsid w:val="00F0093B"/>
    <w:rsid w:val="00F0161C"/>
    <w:rsid w:val="00F019D6"/>
    <w:rsid w:val="00F01B48"/>
    <w:rsid w:val="00F02702"/>
    <w:rsid w:val="00F02704"/>
    <w:rsid w:val="00F027D2"/>
    <w:rsid w:val="00F02CE1"/>
    <w:rsid w:val="00F02EB6"/>
    <w:rsid w:val="00F03A8B"/>
    <w:rsid w:val="00F041B7"/>
    <w:rsid w:val="00F0437A"/>
    <w:rsid w:val="00F04CC5"/>
    <w:rsid w:val="00F04F79"/>
    <w:rsid w:val="00F057FE"/>
    <w:rsid w:val="00F05B60"/>
    <w:rsid w:val="00F05C69"/>
    <w:rsid w:val="00F060AB"/>
    <w:rsid w:val="00F0661A"/>
    <w:rsid w:val="00F06BCC"/>
    <w:rsid w:val="00F071B7"/>
    <w:rsid w:val="00F07D65"/>
    <w:rsid w:val="00F100B0"/>
    <w:rsid w:val="00F103C8"/>
    <w:rsid w:val="00F10AE7"/>
    <w:rsid w:val="00F10F39"/>
    <w:rsid w:val="00F11095"/>
    <w:rsid w:val="00F1156C"/>
    <w:rsid w:val="00F118B8"/>
    <w:rsid w:val="00F11F9B"/>
    <w:rsid w:val="00F1289C"/>
    <w:rsid w:val="00F12EE8"/>
    <w:rsid w:val="00F1425C"/>
    <w:rsid w:val="00F14327"/>
    <w:rsid w:val="00F145FA"/>
    <w:rsid w:val="00F147CD"/>
    <w:rsid w:val="00F14A59"/>
    <w:rsid w:val="00F155E2"/>
    <w:rsid w:val="00F15EA5"/>
    <w:rsid w:val="00F15FCF"/>
    <w:rsid w:val="00F164EB"/>
    <w:rsid w:val="00F17989"/>
    <w:rsid w:val="00F179B0"/>
    <w:rsid w:val="00F17DA6"/>
    <w:rsid w:val="00F200B4"/>
    <w:rsid w:val="00F20851"/>
    <w:rsid w:val="00F209FD"/>
    <w:rsid w:val="00F20B17"/>
    <w:rsid w:val="00F214BF"/>
    <w:rsid w:val="00F2168C"/>
    <w:rsid w:val="00F21B09"/>
    <w:rsid w:val="00F21BB6"/>
    <w:rsid w:val="00F229A8"/>
    <w:rsid w:val="00F23125"/>
    <w:rsid w:val="00F237BD"/>
    <w:rsid w:val="00F245A3"/>
    <w:rsid w:val="00F246E0"/>
    <w:rsid w:val="00F25510"/>
    <w:rsid w:val="00F25D40"/>
    <w:rsid w:val="00F271BF"/>
    <w:rsid w:val="00F27E4F"/>
    <w:rsid w:val="00F30C8E"/>
    <w:rsid w:val="00F31634"/>
    <w:rsid w:val="00F31A52"/>
    <w:rsid w:val="00F31EE9"/>
    <w:rsid w:val="00F32654"/>
    <w:rsid w:val="00F3344E"/>
    <w:rsid w:val="00F33B1A"/>
    <w:rsid w:val="00F3524B"/>
    <w:rsid w:val="00F354ED"/>
    <w:rsid w:val="00F3554E"/>
    <w:rsid w:val="00F35944"/>
    <w:rsid w:val="00F35C10"/>
    <w:rsid w:val="00F3696A"/>
    <w:rsid w:val="00F37A8E"/>
    <w:rsid w:val="00F407C3"/>
    <w:rsid w:val="00F40AB7"/>
    <w:rsid w:val="00F40BE8"/>
    <w:rsid w:val="00F417D1"/>
    <w:rsid w:val="00F41A45"/>
    <w:rsid w:val="00F41A5F"/>
    <w:rsid w:val="00F430F3"/>
    <w:rsid w:val="00F4356B"/>
    <w:rsid w:val="00F435C9"/>
    <w:rsid w:val="00F43E5B"/>
    <w:rsid w:val="00F44347"/>
    <w:rsid w:val="00F44456"/>
    <w:rsid w:val="00F44591"/>
    <w:rsid w:val="00F44C99"/>
    <w:rsid w:val="00F44F17"/>
    <w:rsid w:val="00F45844"/>
    <w:rsid w:val="00F45B91"/>
    <w:rsid w:val="00F45EB0"/>
    <w:rsid w:val="00F46340"/>
    <w:rsid w:val="00F4710B"/>
    <w:rsid w:val="00F501A1"/>
    <w:rsid w:val="00F50774"/>
    <w:rsid w:val="00F507DE"/>
    <w:rsid w:val="00F5093E"/>
    <w:rsid w:val="00F5130E"/>
    <w:rsid w:val="00F513D1"/>
    <w:rsid w:val="00F51D01"/>
    <w:rsid w:val="00F51DBE"/>
    <w:rsid w:val="00F5201C"/>
    <w:rsid w:val="00F52A10"/>
    <w:rsid w:val="00F539E6"/>
    <w:rsid w:val="00F53A75"/>
    <w:rsid w:val="00F53AB9"/>
    <w:rsid w:val="00F53FC7"/>
    <w:rsid w:val="00F54381"/>
    <w:rsid w:val="00F54CAF"/>
    <w:rsid w:val="00F55124"/>
    <w:rsid w:val="00F5544A"/>
    <w:rsid w:val="00F55501"/>
    <w:rsid w:val="00F556B7"/>
    <w:rsid w:val="00F56391"/>
    <w:rsid w:val="00F56700"/>
    <w:rsid w:val="00F5717F"/>
    <w:rsid w:val="00F5720E"/>
    <w:rsid w:val="00F57987"/>
    <w:rsid w:val="00F57D2A"/>
    <w:rsid w:val="00F61D7D"/>
    <w:rsid w:val="00F6384D"/>
    <w:rsid w:val="00F64627"/>
    <w:rsid w:val="00F6493D"/>
    <w:rsid w:val="00F64E56"/>
    <w:rsid w:val="00F64EB1"/>
    <w:rsid w:val="00F652A5"/>
    <w:rsid w:val="00F65E33"/>
    <w:rsid w:val="00F66C2A"/>
    <w:rsid w:val="00F67613"/>
    <w:rsid w:val="00F67B92"/>
    <w:rsid w:val="00F70232"/>
    <w:rsid w:val="00F70B3F"/>
    <w:rsid w:val="00F70E03"/>
    <w:rsid w:val="00F71011"/>
    <w:rsid w:val="00F719D2"/>
    <w:rsid w:val="00F721A0"/>
    <w:rsid w:val="00F72491"/>
    <w:rsid w:val="00F73EFF"/>
    <w:rsid w:val="00F743CA"/>
    <w:rsid w:val="00F7488A"/>
    <w:rsid w:val="00F74D9E"/>
    <w:rsid w:val="00F756B0"/>
    <w:rsid w:val="00F75A6A"/>
    <w:rsid w:val="00F75B79"/>
    <w:rsid w:val="00F75C4C"/>
    <w:rsid w:val="00F75E99"/>
    <w:rsid w:val="00F76193"/>
    <w:rsid w:val="00F769D8"/>
    <w:rsid w:val="00F76B7F"/>
    <w:rsid w:val="00F77CE6"/>
    <w:rsid w:val="00F77F04"/>
    <w:rsid w:val="00F8070D"/>
    <w:rsid w:val="00F80AAC"/>
    <w:rsid w:val="00F8161A"/>
    <w:rsid w:val="00F8187F"/>
    <w:rsid w:val="00F81B21"/>
    <w:rsid w:val="00F81C32"/>
    <w:rsid w:val="00F82535"/>
    <w:rsid w:val="00F82D86"/>
    <w:rsid w:val="00F83BAB"/>
    <w:rsid w:val="00F83F79"/>
    <w:rsid w:val="00F84388"/>
    <w:rsid w:val="00F853A9"/>
    <w:rsid w:val="00F8558F"/>
    <w:rsid w:val="00F856F9"/>
    <w:rsid w:val="00F85C6D"/>
    <w:rsid w:val="00F85CF4"/>
    <w:rsid w:val="00F85D43"/>
    <w:rsid w:val="00F862D4"/>
    <w:rsid w:val="00F86694"/>
    <w:rsid w:val="00F8732A"/>
    <w:rsid w:val="00F87617"/>
    <w:rsid w:val="00F90AE7"/>
    <w:rsid w:val="00F922ED"/>
    <w:rsid w:val="00F92820"/>
    <w:rsid w:val="00F92ACF"/>
    <w:rsid w:val="00F92B8F"/>
    <w:rsid w:val="00F92D48"/>
    <w:rsid w:val="00F93871"/>
    <w:rsid w:val="00F938CC"/>
    <w:rsid w:val="00F94559"/>
    <w:rsid w:val="00F955B8"/>
    <w:rsid w:val="00F956C7"/>
    <w:rsid w:val="00F95C17"/>
    <w:rsid w:val="00F9611D"/>
    <w:rsid w:val="00F964EF"/>
    <w:rsid w:val="00F97870"/>
    <w:rsid w:val="00F97CF4"/>
    <w:rsid w:val="00F97DE0"/>
    <w:rsid w:val="00FA0104"/>
    <w:rsid w:val="00FA08E2"/>
    <w:rsid w:val="00FA19EB"/>
    <w:rsid w:val="00FA1A7B"/>
    <w:rsid w:val="00FA1DD3"/>
    <w:rsid w:val="00FA1EEF"/>
    <w:rsid w:val="00FA2483"/>
    <w:rsid w:val="00FA2688"/>
    <w:rsid w:val="00FA2826"/>
    <w:rsid w:val="00FA3475"/>
    <w:rsid w:val="00FA3637"/>
    <w:rsid w:val="00FA381B"/>
    <w:rsid w:val="00FA39B6"/>
    <w:rsid w:val="00FA3B97"/>
    <w:rsid w:val="00FA3D1A"/>
    <w:rsid w:val="00FA3E75"/>
    <w:rsid w:val="00FA5119"/>
    <w:rsid w:val="00FA5D58"/>
    <w:rsid w:val="00FA5DA4"/>
    <w:rsid w:val="00FA612F"/>
    <w:rsid w:val="00FA62ED"/>
    <w:rsid w:val="00FA6460"/>
    <w:rsid w:val="00FA67DC"/>
    <w:rsid w:val="00FA68B1"/>
    <w:rsid w:val="00FA6A88"/>
    <w:rsid w:val="00FA7882"/>
    <w:rsid w:val="00FB0153"/>
    <w:rsid w:val="00FB184D"/>
    <w:rsid w:val="00FB19EA"/>
    <w:rsid w:val="00FB1F7C"/>
    <w:rsid w:val="00FB1FDD"/>
    <w:rsid w:val="00FB21C9"/>
    <w:rsid w:val="00FB2277"/>
    <w:rsid w:val="00FB2BF9"/>
    <w:rsid w:val="00FB2DF9"/>
    <w:rsid w:val="00FB31A8"/>
    <w:rsid w:val="00FB364E"/>
    <w:rsid w:val="00FB38FD"/>
    <w:rsid w:val="00FB3976"/>
    <w:rsid w:val="00FB4260"/>
    <w:rsid w:val="00FB4FDB"/>
    <w:rsid w:val="00FB5229"/>
    <w:rsid w:val="00FB5486"/>
    <w:rsid w:val="00FB5520"/>
    <w:rsid w:val="00FB5707"/>
    <w:rsid w:val="00FB70E1"/>
    <w:rsid w:val="00FB7A5A"/>
    <w:rsid w:val="00FB7ABF"/>
    <w:rsid w:val="00FB7B09"/>
    <w:rsid w:val="00FC0D11"/>
    <w:rsid w:val="00FC1F44"/>
    <w:rsid w:val="00FC20FE"/>
    <w:rsid w:val="00FC27E9"/>
    <w:rsid w:val="00FC2B5E"/>
    <w:rsid w:val="00FC440F"/>
    <w:rsid w:val="00FC4B6C"/>
    <w:rsid w:val="00FC61BA"/>
    <w:rsid w:val="00FC6816"/>
    <w:rsid w:val="00FC6C5B"/>
    <w:rsid w:val="00FC72CC"/>
    <w:rsid w:val="00FD1259"/>
    <w:rsid w:val="00FD203A"/>
    <w:rsid w:val="00FD20C2"/>
    <w:rsid w:val="00FD224E"/>
    <w:rsid w:val="00FD31A5"/>
    <w:rsid w:val="00FD3569"/>
    <w:rsid w:val="00FD3FCB"/>
    <w:rsid w:val="00FD4D20"/>
    <w:rsid w:val="00FD59F8"/>
    <w:rsid w:val="00FD5D74"/>
    <w:rsid w:val="00FD7BD5"/>
    <w:rsid w:val="00FE027D"/>
    <w:rsid w:val="00FE06EC"/>
    <w:rsid w:val="00FE0C1A"/>
    <w:rsid w:val="00FE0F86"/>
    <w:rsid w:val="00FE2132"/>
    <w:rsid w:val="00FE2243"/>
    <w:rsid w:val="00FE26AA"/>
    <w:rsid w:val="00FE2C6D"/>
    <w:rsid w:val="00FE4591"/>
    <w:rsid w:val="00FE49F8"/>
    <w:rsid w:val="00FE4C76"/>
    <w:rsid w:val="00FE4E45"/>
    <w:rsid w:val="00FE56DB"/>
    <w:rsid w:val="00FE59D4"/>
    <w:rsid w:val="00FE5C8B"/>
    <w:rsid w:val="00FE5D3D"/>
    <w:rsid w:val="00FE688F"/>
    <w:rsid w:val="00FE73EF"/>
    <w:rsid w:val="00FF040F"/>
    <w:rsid w:val="00FF060D"/>
    <w:rsid w:val="00FF0C09"/>
    <w:rsid w:val="00FF1D07"/>
    <w:rsid w:val="00FF26C8"/>
    <w:rsid w:val="00FF28D7"/>
    <w:rsid w:val="00FF2BAA"/>
    <w:rsid w:val="00FF32AC"/>
    <w:rsid w:val="00FF427A"/>
    <w:rsid w:val="00FF4713"/>
    <w:rsid w:val="00FF4AE0"/>
    <w:rsid w:val="00FF4CDD"/>
    <w:rsid w:val="00FF5054"/>
    <w:rsid w:val="00FF5B91"/>
    <w:rsid w:val="00FF5D5C"/>
    <w:rsid w:val="00FF5F1B"/>
    <w:rsid w:val="00FF6594"/>
    <w:rsid w:val="00FF6648"/>
    <w:rsid w:val="00FF6DF5"/>
    <w:rsid w:val="00FF726B"/>
    <w:rsid w:val="00FF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3C8CD7"/>
  <w15:docId w15:val="{8E6102C1-0094-4B12-B1AF-9ACAADFA5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B951AA"/>
    <w:rPr>
      <w:sz w:val="28"/>
    </w:rPr>
  </w:style>
  <w:style w:type="paragraph" w:styleId="10">
    <w:name w:val="heading 1"/>
    <w:aliases w:val="Заг 1"/>
    <w:basedOn w:val="a3"/>
    <w:next w:val="a3"/>
    <w:link w:val="11"/>
    <w:uiPriority w:val="9"/>
    <w:qFormat/>
    <w:rsid w:val="00E05768"/>
    <w:pPr>
      <w:keepNext/>
      <w:pageBreakBefore/>
      <w:numPr>
        <w:numId w:val="1"/>
      </w:numPr>
      <w:spacing w:before="120"/>
      <w:contextualSpacing/>
      <w:outlineLvl w:val="0"/>
    </w:pPr>
    <w:rPr>
      <w:rFonts w:cs="Arial"/>
      <w:b/>
      <w:bCs/>
      <w:kern w:val="32"/>
      <w:sz w:val="32"/>
      <w:szCs w:val="32"/>
    </w:rPr>
  </w:style>
  <w:style w:type="paragraph" w:styleId="23">
    <w:name w:val="heading 2"/>
    <w:aliases w:val="Заголовок 2 Знак + 12 пт,не (латиница) курсив,все прописные,Пе......"/>
    <w:basedOn w:val="a3"/>
    <w:next w:val="a3"/>
    <w:link w:val="24"/>
    <w:uiPriority w:val="9"/>
    <w:qFormat/>
    <w:rsid w:val="00F65E33"/>
    <w:pPr>
      <w:keepNext/>
      <w:numPr>
        <w:ilvl w:val="1"/>
        <w:numId w:val="1"/>
      </w:numPr>
      <w:outlineLvl w:val="1"/>
    </w:pPr>
    <w:rPr>
      <w:rFonts w:cs="Arial"/>
      <w:b/>
      <w:bCs/>
      <w:iCs/>
      <w:szCs w:val="28"/>
    </w:rPr>
  </w:style>
  <w:style w:type="paragraph" w:styleId="30">
    <w:name w:val="heading 3"/>
    <w:aliases w:val="Заг 3"/>
    <w:basedOn w:val="a3"/>
    <w:next w:val="a3"/>
    <w:link w:val="31"/>
    <w:uiPriority w:val="9"/>
    <w:qFormat/>
    <w:rsid w:val="0053578A"/>
    <w:pPr>
      <w:keepNext/>
      <w:numPr>
        <w:ilvl w:val="2"/>
        <w:numId w:val="1"/>
      </w:numPr>
      <w:outlineLvl w:val="2"/>
    </w:pPr>
    <w:rPr>
      <w:rFonts w:cs="Arial"/>
      <w:b/>
      <w:bCs/>
      <w:szCs w:val="26"/>
    </w:rPr>
  </w:style>
  <w:style w:type="paragraph" w:styleId="4">
    <w:name w:val="heading 4"/>
    <w:basedOn w:val="a3"/>
    <w:next w:val="a3"/>
    <w:link w:val="40"/>
    <w:qFormat/>
    <w:rsid w:val="00635B5E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3"/>
    <w:next w:val="a3"/>
    <w:link w:val="50"/>
    <w:qFormat/>
    <w:rsid w:val="00B6399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0">
    <w:name w:val="heading 6"/>
    <w:basedOn w:val="a3"/>
    <w:next w:val="a3"/>
    <w:link w:val="61"/>
    <w:qFormat/>
    <w:rsid w:val="00CB6F78"/>
    <w:pPr>
      <w:widowControl w:val="0"/>
      <w:spacing w:before="240" w:after="60"/>
      <w:ind w:left="2880"/>
      <w:outlineLvl w:val="5"/>
    </w:pPr>
    <w:rPr>
      <w:i/>
      <w:sz w:val="22"/>
    </w:rPr>
  </w:style>
  <w:style w:type="paragraph" w:styleId="7">
    <w:name w:val="heading 7"/>
    <w:basedOn w:val="a3"/>
    <w:next w:val="a3"/>
    <w:link w:val="70"/>
    <w:qFormat/>
    <w:rsid w:val="00CB6F78"/>
    <w:pPr>
      <w:widowControl w:val="0"/>
      <w:spacing w:before="240" w:after="60"/>
      <w:ind w:left="2880"/>
      <w:outlineLvl w:val="6"/>
    </w:pPr>
  </w:style>
  <w:style w:type="paragraph" w:styleId="8">
    <w:name w:val="heading 8"/>
    <w:basedOn w:val="a3"/>
    <w:next w:val="a3"/>
    <w:link w:val="80"/>
    <w:qFormat/>
    <w:rsid w:val="00CB6F78"/>
    <w:pPr>
      <w:widowControl w:val="0"/>
      <w:spacing w:before="240" w:after="60"/>
      <w:ind w:left="2880"/>
      <w:outlineLvl w:val="7"/>
    </w:pPr>
    <w:rPr>
      <w:i/>
    </w:rPr>
  </w:style>
  <w:style w:type="paragraph" w:styleId="9">
    <w:name w:val="heading 9"/>
    <w:basedOn w:val="a3"/>
    <w:next w:val="a3"/>
    <w:link w:val="90"/>
    <w:qFormat/>
    <w:rsid w:val="00CB6F78"/>
    <w:pPr>
      <w:widowControl w:val="0"/>
      <w:spacing w:before="240" w:after="60"/>
      <w:ind w:left="2880"/>
      <w:outlineLvl w:val="8"/>
    </w:pPr>
    <w:rPr>
      <w:b/>
      <w:i/>
      <w:sz w:val="18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24">
    <w:name w:val="Заголовок 2 Знак"/>
    <w:aliases w:val="Заголовок 2 Знак + 12 пт Знак1,не (латиница) курсив Знак1,все прописные Знак1,Пе...... Знак"/>
    <w:link w:val="23"/>
    <w:uiPriority w:val="9"/>
    <w:rsid w:val="00F65E33"/>
    <w:rPr>
      <w:rFonts w:cs="Arial"/>
      <w:b/>
      <w:bCs/>
      <w:iCs/>
      <w:sz w:val="28"/>
      <w:szCs w:val="28"/>
    </w:rPr>
  </w:style>
  <w:style w:type="paragraph" w:styleId="a7">
    <w:name w:val="header"/>
    <w:basedOn w:val="a3"/>
    <w:link w:val="a8"/>
    <w:uiPriority w:val="99"/>
    <w:rsid w:val="00852DA1"/>
    <w:pPr>
      <w:tabs>
        <w:tab w:val="center" w:pos="4677"/>
        <w:tab w:val="right" w:pos="9355"/>
      </w:tabs>
    </w:pPr>
  </w:style>
  <w:style w:type="paragraph" w:styleId="a9">
    <w:name w:val="footer"/>
    <w:basedOn w:val="a3"/>
    <w:link w:val="aa"/>
    <w:rsid w:val="00852DA1"/>
    <w:pPr>
      <w:tabs>
        <w:tab w:val="center" w:pos="4677"/>
        <w:tab w:val="right" w:pos="9355"/>
      </w:tabs>
    </w:pPr>
  </w:style>
  <w:style w:type="paragraph" w:styleId="ab">
    <w:name w:val="Body Text"/>
    <w:basedOn w:val="a3"/>
    <w:link w:val="ac"/>
    <w:rsid w:val="00852DA1"/>
    <w:pPr>
      <w:spacing w:after="120"/>
    </w:pPr>
  </w:style>
  <w:style w:type="paragraph" w:styleId="32">
    <w:name w:val="Body Text 3"/>
    <w:basedOn w:val="a3"/>
    <w:link w:val="33"/>
    <w:rsid w:val="00852DA1"/>
    <w:pPr>
      <w:spacing w:after="120"/>
    </w:pPr>
    <w:rPr>
      <w:sz w:val="16"/>
      <w:szCs w:val="16"/>
    </w:rPr>
  </w:style>
  <w:style w:type="paragraph" w:customStyle="1" w:styleId="S">
    <w:name w:val="S_ВерхКолонтитулТекст"/>
    <w:basedOn w:val="a3"/>
    <w:autoRedefine/>
    <w:rsid w:val="00B65676"/>
    <w:pPr>
      <w:widowControl w:val="0"/>
      <w:tabs>
        <w:tab w:val="left" w:pos="1690"/>
      </w:tabs>
      <w:jc w:val="right"/>
    </w:pPr>
    <w:rPr>
      <w:rFonts w:ascii="Arial" w:hAnsi="Arial"/>
      <w:caps/>
      <w:sz w:val="10"/>
      <w:szCs w:val="10"/>
    </w:rPr>
  </w:style>
  <w:style w:type="paragraph" w:customStyle="1" w:styleId="S0">
    <w:name w:val="S_НижнКолонтПрав"/>
    <w:basedOn w:val="a3"/>
    <w:autoRedefine/>
    <w:rsid w:val="00852DA1"/>
    <w:pPr>
      <w:widowControl w:val="0"/>
      <w:tabs>
        <w:tab w:val="left" w:pos="1690"/>
      </w:tabs>
      <w:jc w:val="right"/>
    </w:pPr>
    <w:rPr>
      <w:rFonts w:ascii="Arial" w:hAnsi="Arial"/>
      <w:b/>
      <w:caps/>
      <w:sz w:val="12"/>
      <w:szCs w:val="12"/>
    </w:rPr>
  </w:style>
  <w:style w:type="paragraph" w:customStyle="1" w:styleId="S1">
    <w:name w:val="S_НижнКолонтЛев"/>
    <w:basedOn w:val="a3"/>
    <w:autoRedefine/>
    <w:rsid w:val="00852DA1"/>
    <w:pPr>
      <w:widowControl w:val="0"/>
      <w:tabs>
        <w:tab w:val="left" w:pos="1690"/>
      </w:tabs>
    </w:pPr>
    <w:rPr>
      <w:rFonts w:ascii="Arial" w:hAnsi="Arial"/>
      <w:b/>
      <w:caps/>
      <w:sz w:val="10"/>
      <w:szCs w:val="10"/>
    </w:rPr>
  </w:style>
  <w:style w:type="paragraph" w:customStyle="1" w:styleId="a1">
    <w:name w:val="Абзац список"/>
    <w:basedOn w:val="a3"/>
    <w:rsid w:val="000620E7"/>
    <w:pPr>
      <w:numPr>
        <w:numId w:val="2"/>
      </w:numPr>
      <w:suppressAutoHyphens/>
      <w:spacing w:after="240" w:line="240" w:lineRule="atLeast"/>
    </w:pPr>
    <w:rPr>
      <w:rFonts w:ascii="Arial" w:hAnsi="Arial"/>
      <w:spacing w:val="-5"/>
      <w:sz w:val="20"/>
      <w:szCs w:val="24"/>
    </w:rPr>
  </w:style>
  <w:style w:type="paragraph" w:styleId="ad">
    <w:name w:val="endnote text"/>
    <w:basedOn w:val="a3"/>
    <w:link w:val="ae"/>
    <w:semiHidden/>
    <w:rsid w:val="00BA2CF0"/>
    <w:pPr>
      <w:spacing w:before="120" w:line="320" w:lineRule="exact"/>
      <w:ind w:left="284" w:hanging="284"/>
      <w:jc w:val="both"/>
    </w:pPr>
    <w:rPr>
      <w:rFonts w:ascii="Arial" w:hAnsi="Arial"/>
      <w:sz w:val="20"/>
      <w:szCs w:val="24"/>
    </w:rPr>
  </w:style>
  <w:style w:type="paragraph" w:styleId="25">
    <w:name w:val="Body Text 2"/>
    <w:basedOn w:val="a3"/>
    <w:link w:val="26"/>
    <w:rsid w:val="000A1629"/>
    <w:pPr>
      <w:spacing w:after="120" w:line="480" w:lineRule="auto"/>
    </w:pPr>
  </w:style>
  <w:style w:type="paragraph" w:styleId="13">
    <w:name w:val="toc 1"/>
    <w:basedOn w:val="a3"/>
    <w:next w:val="a3"/>
    <w:autoRedefine/>
    <w:uiPriority w:val="39"/>
    <w:qFormat/>
    <w:rsid w:val="00280221"/>
    <w:pPr>
      <w:tabs>
        <w:tab w:val="left" w:pos="851"/>
        <w:tab w:val="right" w:leader="dot" w:pos="9639"/>
      </w:tabs>
      <w:ind w:left="851" w:hanging="851"/>
    </w:pPr>
  </w:style>
  <w:style w:type="paragraph" w:styleId="27">
    <w:name w:val="toc 2"/>
    <w:basedOn w:val="a3"/>
    <w:next w:val="a3"/>
    <w:autoRedefine/>
    <w:uiPriority w:val="39"/>
    <w:qFormat/>
    <w:rsid w:val="00292828"/>
    <w:pPr>
      <w:tabs>
        <w:tab w:val="left" w:pos="880"/>
        <w:tab w:val="right" w:leader="dot" w:pos="9628"/>
      </w:tabs>
      <w:ind w:left="851" w:hanging="851"/>
    </w:pPr>
  </w:style>
  <w:style w:type="paragraph" w:styleId="34">
    <w:name w:val="toc 3"/>
    <w:basedOn w:val="a3"/>
    <w:next w:val="a3"/>
    <w:autoRedefine/>
    <w:uiPriority w:val="39"/>
    <w:qFormat/>
    <w:rsid w:val="005B038A"/>
    <w:pPr>
      <w:tabs>
        <w:tab w:val="left" w:pos="851"/>
        <w:tab w:val="right" w:leader="dot" w:pos="9628"/>
      </w:tabs>
      <w:ind w:left="851" w:hanging="851"/>
    </w:pPr>
  </w:style>
  <w:style w:type="character" w:styleId="af">
    <w:name w:val="Hyperlink"/>
    <w:uiPriority w:val="99"/>
    <w:rsid w:val="0028168C"/>
    <w:rPr>
      <w:color w:val="0000FF"/>
      <w:u w:val="single"/>
    </w:rPr>
  </w:style>
  <w:style w:type="paragraph" w:styleId="af0">
    <w:name w:val="Normal Indent"/>
    <w:basedOn w:val="a3"/>
    <w:rsid w:val="00CB6F78"/>
    <w:pPr>
      <w:widowControl w:val="0"/>
      <w:ind w:left="900" w:hanging="900"/>
    </w:pPr>
  </w:style>
  <w:style w:type="character" w:styleId="af1">
    <w:name w:val="page number"/>
    <w:basedOn w:val="a4"/>
    <w:rsid w:val="00CB6F78"/>
  </w:style>
  <w:style w:type="paragraph" w:styleId="af2">
    <w:name w:val="Balloon Text"/>
    <w:basedOn w:val="a3"/>
    <w:link w:val="af3"/>
    <w:rsid w:val="00CB6F78"/>
    <w:pPr>
      <w:widowControl w:val="0"/>
    </w:pPr>
    <w:rPr>
      <w:rFonts w:ascii="Tahoma" w:hAnsi="Tahoma" w:cs="Tahoma"/>
      <w:sz w:val="16"/>
      <w:szCs w:val="16"/>
    </w:rPr>
  </w:style>
  <w:style w:type="paragraph" w:styleId="81">
    <w:name w:val="toc 8"/>
    <w:basedOn w:val="a3"/>
    <w:next w:val="a3"/>
    <w:autoRedefine/>
    <w:uiPriority w:val="39"/>
    <w:rsid w:val="00CB6F78"/>
    <w:pPr>
      <w:widowControl w:val="0"/>
      <w:ind w:left="1400"/>
    </w:pPr>
    <w:rPr>
      <w:lang w:eastAsia="en-US"/>
    </w:rPr>
  </w:style>
  <w:style w:type="paragraph" w:styleId="41">
    <w:name w:val="toc 4"/>
    <w:basedOn w:val="a3"/>
    <w:next w:val="a3"/>
    <w:uiPriority w:val="39"/>
    <w:rsid w:val="00CB6F78"/>
    <w:pPr>
      <w:widowControl w:val="0"/>
      <w:ind w:left="340"/>
    </w:pPr>
    <w:rPr>
      <w:szCs w:val="24"/>
    </w:rPr>
  </w:style>
  <w:style w:type="paragraph" w:styleId="af4">
    <w:name w:val="caption"/>
    <w:basedOn w:val="a3"/>
    <w:next w:val="a3"/>
    <w:qFormat/>
    <w:rsid w:val="00CB6F78"/>
    <w:pPr>
      <w:keepNext/>
      <w:spacing w:before="120"/>
      <w:jc w:val="right"/>
    </w:pPr>
    <w:rPr>
      <w:b/>
      <w:sz w:val="22"/>
    </w:rPr>
  </w:style>
  <w:style w:type="character" w:styleId="af5">
    <w:name w:val="FollowedHyperlink"/>
    <w:rsid w:val="00CB6F78"/>
    <w:rPr>
      <w:color w:val="800080"/>
      <w:u w:val="single"/>
    </w:rPr>
  </w:style>
  <w:style w:type="character" w:customStyle="1" w:styleId="212">
    <w:name w:val="Заголовок 2 Знак + 12 пт Знак"/>
    <w:aliases w:val="не (латиница) курсив Знак,все прописные Знак,Пе...... Знак Знак"/>
    <w:rsid w:val="00316918"/>
    <w:rPr>
      <w:rFonts w:cs="Arial"/>
      <w:b/>
      <w:bCs/>
      <w:iCs/>
      <w:sz w:val="24"/>
      <w:szCs w:val="28"/>
      <w:lang w:val="ru-RU" w:eastAsia="ru-RU" w:bidi="ar-SA"/>
    </w:rPr>
  </w:style>
  <w:style w:type="character" w:customStyle="1" w:styleId="DFN">
    <w:name w:val="DFN"/>
    <w:rsid w:val="00106BA4"/>
    <w:rPr>
      <w:b/>
      <w:bCs/>
    </w:rPr>
  </w:style>
  <w:style w:type="paragraph" w:customStyle="1" w:styleId="62">
    <w:name w:val="Стиль По ширине Перед:  6 пт"/>
    <w:basedOn w:val="a3"/>
    <w:rsid w:val="00BD5C1B"/>
    <w:pPr>
      <w:jc w:val="both"/>
    </w:pPr>
  </w:style>
  <w:style w:type="paragraph" w:customStyle="1" w:styleId="1Arial16RGB175">
    <w:name w:val="Стиль Заголовок 1 + Arial 16 пт Другой цвет (RGB(175"/>
    <w:aliases w:val="147,29)) вс..."/>
    <w:basedOn w:val="10"/>
    <w:rsid w:val="00BD5C1B"/>
    <w:pPr>
      <w:jc w:val="both"/>
    </w:pPr>
    <w:rPr>
      <w:rFonts w:cs="Times New Roman"/>
      <w:caps/>
      <w:color w:val="AF931D"/>
      <w:kern w:val="0"/>
      <w:szCs w:val="20"/>
    </w:rPr>
  </w:style>
  <w:style w:type="character" w:customStyle="1" w:styleId="TimesNewRoman12">
    <w:name w:val="Стиль Times New Roman 12 пт"/>
    <w:rsid w:val="00BD5C1B"/>
    <w:rPr>
      <w:rFonts w:ascii="Times New Roman" w:hAnsi="Times New Roman"/>
      <w:color w:val="auto"/>
      <w:sz w:val="24"/>
    </w:rPr>
  </w:style>
  <w:style w:type="numbering" w:customStyle="1" w:styleId="12">
    <w:name w:val="Стиль маркированный 12 пт Фиолетовый"/>
    <w:basedOn w:val="a6"/>
    <w:rsid w:val="00BD5C1B"/>
    <w:pPr>
      <w:numPr>
        <w:numId w:val="3"/>
      </w:numPr>
    </w:pPr>
  </w:style>
  <w:style w:type="paragraph" w:customStyle="1" w:styleId="100">
    <w:name w:val="Стиль Слева:  1 см Первая строка:  0 см"/>
    <w:basedOn w:val="a3"/>
    <w:rsid w:val="00BD5C1B"/>
    <w:pPr>
      <w:keepLines/>
      <w:jc w:val="both"/>
    </w:pPr>
  </w:style>
  <w:style w:type="paragraph" w:customStyle="1" w:styleId="af6">
    <w:name w:val="Штамп"/>
    <w:basedOn w:val="a3"/>
    <w:rsid w:val="00BD5C1B"/>
    <w:pPr>
      <w:jc w:val="center"/>
    </w:pPr>
    <w:rPr>
      <w:rFonts w:ascii="ГОСТ тип А" w:hAnsi="ГОСТ тип А"/>
      <w:i/>
      <w:noProof/>
      <w:sz w:val="18"/>
    </w:rPr>
  </w:style>
  <w:style w:type="paragraph" w:customStyle="1" w:styleId="af7">
    <w:name w:val="Абзац"/>
    <w:basedOn w:val="a3"/>
    <w:rsid w:val="00BD5C1B"/>
    <w:pPr>
      <w:suppressAutoHyphens/>
      <w:spacing w:after="240" w:line="240" w:lineRule="atLeast"/>
      <w:ind w:left="1077"/>
    </w:pPr>
    <w:rPr>
      <w:rFonts w:ascii="Arial" w:hAnsi="Arial"/>
      <w:spacing w:val="-5"/>
      <w:sz w:val="20"/>
      <w:szCs w:val="24"/>
    </w:rPr>
  </w:style>
  <w:style w:type="paragraph" w:customStyle="1" w:styleId="28">
    <w:name w:val="Стиль Заголовок 2"/>
    <w:basedOn w:val="a3"/>
    <w:rsid w:val="00BD5C1B"/>
    <w:pPr>
      <w:tabs>
        <w:tab w:val="num" w:pos="576"/>
      </w:tabs>
      <w:ind w:left="576" w:hanging="576"/>
    </w:pPr>
  </w:style>
  <w:style w:type="paragraph" w:styleId="29">
    <w:name w:val="Body Text Indent 2"/>
    <w:basedOn w:val="a3"/>
    <w:link w:val="2a"/>
    <w:rsid w:val="00BD5C1B"/>
    <w:pPr>
      <w:spacing w:after="120" w:line="480" w:lineRule="auto"/>
      <w:ind w:left="283"/>
    </w:pPr>
  </w:style>
  <w:style w:type="paragraph" w:customStyle="1" w:styleId="af8">
    <w:name w:val="Простой"/>
    <w:basedOn w:val="a3"/>
    <w:rsid w:val="00BD5C1B"/>
    <w:pPr>
      <w:spacing w:after="240"/>
    </w:pPr>
    <w:rPr>
      <w:rFonts w:ascii="Arial" w:hAnsi="Arial" w:cs="Arial"/>
      <w:spacing w:val="-5"/>
      <w:sz w:val="20"/>
      <w:lang w:eastAsia="en-US"/>
    </w:rPr>
  </w:style>
  <w:style w:type="paragraph" w:customStyle="1" w:styleId="usual">
    <w:name w:val="usual"/>
    <w:basedOn w:val="a3"/>
    <w:rsid w:val="00BD5C1B"/>
    <w:pPr>
      <w:spacing w:before="100" w:beforeAutospacing="1" w:after="100" w:afterAutospacing="1"/>
    </w:pPr>
    <w:rPr>
      <w:szCs w:val="24"/>
    </w:rPr>
  </w:style>
  <w:style w:type="character" w:styleId="af9">
    <w:name w:val="Strong"/>
    <w:uiPriority w:val="22"/>
    <w:qFormat/>
    <w:rsid w:val="00BD5C1B"/>
    <w:rPr>
      <w:b/>
      <w:bCs/>
    </w:rPr>
  </w:style>
  <w:style w:type="character" w:customStyle="1" w:styleId="apple-style-span">
    <w:name w:val="apple-style-span"/>
    <w:basedOn w:val="a4"/>
    <w:rsid w:val="00BD5C1B"/>
  </w:style>
  <w:style w:type="table" w:styleId="afa">
    <w:name w:val="Table Grid"/>
    <w:basedOn w:val="a5"/>
    <w:uiPriority w:val="39"/>
    <w:rsid w:val="00BD5C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Текст выноски Знак"/>
    <w:link w:val="af2"/>
    <w:rsid w:val="00BD5C1B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xl67">
    <w:name w:val="xl67"/>
    <w:basedOn w:val="a3"/>
    <w:rsid w:val="00BD5C1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68">
    <w:name w:val="xl68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69">
    <w:name w:val="xl69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b/>
      <w:bCs/>
      <w:color w:val="FF0000"/>
      <w:sz w:val="16"/>
      <w:szCs w:val="16"/>
    </w:rPr>
  </w:style>
  <w:style w:type="paragraph" w:customStyle="1" w:styleId="xl70">
    <w:name w:val="xl70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FF0000"/>
      <w:sz w:val="16"/>
      <w:szCs w:val="16"/>
    </w:rPr>
  </w:style>
  <w:style w:type="paragraph" w:customStyle="1" w:styleId="xl71">
    <w:name w:val="xl71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72">
    <w:name w:val="xl72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73">
    <w:name w:val="xl73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4">
    <w:name w:val="xl74"/>
    <w:basedOn w:val="a3"/>
    <w:rsid w:val="00BD5C1B"/>
    <w:pPr>
      <w:pBdr>
        <w:top w:val="single" w:sz="4" w:space="0" w:color="8080FF"/>
        <w:left w:val="single" w:sz="4" w:space="0" w:color="8080FF"/>
        <w:bottom w:val="single" w:sz="4" w:space="0" w:color="8080FF"/>
        <w:right w:val="single" w:sz="4" w:space="0" w:color="8080FF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FF0000"/>
      <w:sz w:val="16"/>
      <w:szCs w:val="16"/>
    </w:rPr>
  </w:style>
  <w:style w:type="paragraph" w:customStyle="1" w:styleId="xl75">
    <w:name w:val="xl75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76">
    <w:name w:val="xl76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77">
    <w:name w:val="xl77"/>
    <w:basedOn w:val="a3"/>
    <w:rsid w:val="00BD5C1B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8">
    <w:name w:val="xl78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Cs w:val="24"/>
    </w:rPr>
  </w:style>
  <w:style w:type="paragraph" w:customStyle="1" w:styleId="xl79">
    <w:name w:val="xl79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80">
    <w:name w:val="xl80"/>
    <w:basedOn w:val="a3"/>
    <w:rsid w:val="00BD5C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81">
    <w:name w:val="xl81"/>
    <w:basedOn w:val="a3"/>
    <w:rsid w:val="00BD5C1B"/>
    <w:pPr>
      <w:pBdr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82">
    <w:name w:val="xl82"/>
    <w:basedOn w:val="a3"/>
    <w:rsid w:val="00BD5C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3">
    <w:name w:val="xl83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84">
    <w:name w:val="xl84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b/>
      <w:bCs/>
      <w:sz w:val="16"/>
      <w:szCs w:val="16"/>
    </w:rPr>
  </w:style>
  <w:style w:type="paragraph" w:customStyle="1" w:styleId="1">
    <w:name w:val="Список 1"/>
    <w:basedOn w:val="a2"/>
    <w:rsid w:val="00BD5C1B"/>
    <w:pPr>
      <w:widowControl w:val="0"/>
      <w:numPr>
        <w:numId w:val="5"/>
      </w:numPr>
      <w:overflowPunct w:val="0"/>
      <w:autoSpaceDE w:val="0"/>
      <w:autoSpaceDN w:val="0"/>
      <w:adjustRightInd w:val="0"/>
      <w:spacing w:before="60"/>
      <w:contextualSpacing w:val="0"/>
      <w:jc w:val="both"/>
      <w:textAlignment w:val="baseline"/>
    </w:pPr>
  </w:style>
  <w:style w:type="character" w:customStyle="1" w:styleId="a8">
    <w:name w:val="Верхний колонтитул Знак"/>
    <w:link w:val="a7"/>
    <w:uiPriority w:val="99"/>
    <w:locked/>
    <w:rsid w:val="00BD5C1B"/>
    <w:rPr>
      <w:sz w:val="24"/>
      <w:lang w:val="ru-RU" w:eastAsia="ru-RU" w:bidi="ar-SA"/>
    </w:rPr>
  </w:style>
  <w:style w:type="paragraph" w:styleId="a2">
    <w:name w:val="List Bullet"/>
    <w:basedOn w:val="a3"/>
    <w:rsid w:val="00BD5C1B"/>
    <w:pPr>
      <w:numPr>
        <w:numId w:val="4"/>
      </w:numPr>
      <w:contextualSpacing/>
    </w:pPr>
  </w:style>
  <w:style w:type="paragraph" w:customStyle="1" w:styleId="caaieiaie2">
    <w:name w:val="caaieiaie 2"/>
    <w:basedOn w:val="a3"/>
    <w:rsid w:val="0060693F"/>
    <w:pPr>
      <w:widowControl w:val="0"/>
      <w:spacing w:before="60"/>
      <w:jc w:val="both"/>
    </w:pPr>
  </w:style>
  <w:style w:type="paragraph" w:styleId="afb">
    <w:name w:val="Body Text Indent"/>
    <w:basedOn w:val="a3"/>
    <w:link w:val="afc"/>
    <w:rsid w:val="001D5D87"/>
    <w:pPr>
      <w:spacing w:after="120"/>
      <w:ind w:left="283"/>
    </w:pPr>
  </w:style>
  <w:style w:type="character" w:customStyle="1" w:styleId="afc">
    <w:name w:val="Основной текст с отступом Знак"/>
    <w:link w:val="afb"/>
    <w:rsid w:val="001D5D87"/>
    <w:rPr>
      <w:sz w:val="24"/>
    </w:rPr>
  </w:style>
  <w:style w:type="paragraph" w:styleId="afd">
    <w:name w:val="Normal (Web)"/>
    <w:basedOn w:val="a3"/>
    <w:link w:val="afe"/>
    <w:uiPriority w:val="99"/>
    <w:rsid w:val="00224592"/>
    <w:pPr>
      <w:spacing w:before="100" w:beforeAutospacing="1" w:after="100" w:afterAutospacing="1"/>
    </w:pPr>
    <w:rPr>
      <w:color w:val="585858"/>
      <w:sz w:val="17"/>
      <w:szCs w:val="17"/>
    </w:rPr>
  </w:style>
  <w:style w:type="character" w:customStyle="1" w:styleId="11">
    <w:name w:val="Заголовок 1 Знак"/>
    <w:aliases w:val="Заг 1 Знак"/>
    <w:link w:val="10"/>
    <w:uiPriority w:val="9"/>
    <w:rsid w:val="00E05768"/>
    <w:rPr>
      <w:rFonts w:cs="Arial"/>
      <w:b/>
      <w:bCs/>
      <w:kern w:val="32"/>
      <w:sz w:val="32"/>
      <w:szCs w:val="32"/>
    </w:rPr>
  </w:style>
  <w:style w:type="character" w:customStyle="1" w:styleId="31">
    <w:name w:val="Заголовок 3 Знак"/>
    <w:aliases w:val="Заг 3 Знак"/>
    <w:link w:val="30"/>
    <w:uiPriority w:val="9"/>
    <w:rsid w:val="003768D5"/>
    <w:rPr>
      <w:rFonts w:cs="Arial"/>
      <w:b/>
      <w:bCs/>
      <w:sz w:val="28"/>
      <w:szCs w:val="26"/>
    </w:rPr>
  </w:style>
  <w:style w:type="character" w:customStyle="1" w:styleId="40">
    <w:name w:val="Заголовок 4 Знак"/>
    <w:link w:val="4"/>
    <w:rsid w:val="003768D5"/>
    <w:rPr>
      <w:rFonts w:ascii="Verdana" w:hAnsi="Verdana"/>
      <w:b/>
      <w:bCs/>
      <w:sz w:val="28"/>
      <w:szCs w:val="28"/>
    </w:rPr>
  </w:style>
  <w:style w:type="character" w:customStyle="1" w:styleId="50">
    <w:name w:val="Заголовок 5 Знак"/>
    <w:link w:val="5"/>
    <w:rsid w:val="003768D5"/>
    <w:rPr>
      <w:rFonts w:ascii="Verdana" w:hAnsi="Verdana"/>
      <w:b/>
      <w:bCs/>
      <w:i/>
      <w:iCs/>
      <w:sz w:val="26"/>
      <w:szCs w:val="26"/>
    </w:rPr>
  </w:style>
  <w:style w:type="character" w:customStyle="1" w:styleId="61">
    <w:name w:val="Заголовок 6 Знак"/>
    <w:link w:val="60"/>
    <w:rsid w:val="003768D5"/>
    <w:rPr>
      <w:rFonts w:ascii="Verdana" w:hAnsi="Verdana"/>
      <w:i/>
      <w:sz w:val="22"/>
    </w:rPr>
  </w:style>
  <w:style w:type="character" w:customStyle="1" w:styleId="70">
    <w:name w:val="Заголовок 7 Знак"/>
    <w:link w:val="7"/>
    <w:rsid w:val="003768D5"/>
    <w:rPr>
      <w:rFonts w:ascii="Verdana" w:hAnsi="Verdana"/>
      <w:sz w:val="24"/>
    </w:rPr>
  </w:style>
  <w:style w:type="character" w:customStyle="1" w:styleId="80">
    <w:name w:val="Заголовок 8 Знак"/>
    <w:link w:val="8"/>
    <w:rsid w:val="003768D5"/>
    <w:rPr>
      <w:rFonts w:ascii="Verdana" w:hAnsi="Verdana"/>
      <w:i/>
      <w:sz w:val="24"/>
    </w:rPr>
  </w:style>
  <w:style w:type="character" w:customStyle="1" w:styleId="90">
    <w:name w:val="Заголовок 9 Знак"/>
    <w:link w:val="9"/>
    <w:rsid w:val="003768D5"/>
    <w:rPr>
      <w:rFonts w:ascii="Verdana" w:hAnsi="Verdana"/>
      <w:b/>
      <w:i/>
      <w:sz w:val="18"/>
    </w:rPr>
  </w:style>
  <w:style w:type="character" w:customStyle="1" w:styleId="aa">
    <w:name w:val="Нижний колонтитул Знак"/>
    <w:link w:val="a9"/>
    <w:rsid w:val="003768D5"/>
    <w:rPr>
      <w:rFonts w:ascii="Verdana" w:hAnsi="Verdana"/>
      <w:sz w:val="24"/>
    </w:rPr>
  </w:style>
  <w:style w:type="character" w:customStyle="1" w:styleId="ac">
    <w:name w:val="Основной текст Знак"/>
    <w:link w:val="ab"/>
    <w:rsid w:val="003768D5"/>
    <w:rPr>
      <w:rFonts w:ascii="Verdana" w:hAnsi="Verdana"/>
      <w:sz w:val="24"/>
    </w:rPr>
  </w:style>
  <w:style w:type="character" w:customStyle="1" w:styleId="33">
    <w:name w:val="Основной текст 3 Знак"/>
    <w:link w:val="32"/>
    <w:rsid w:val="003768D5"/>
    <w:rPr>
      <w:rFonts w:ascii="Verdana" w:hAnsi="Verdana"/>
      <w:sz w:val="16"/>
      <w:szCs w:val="16"/>
    </w:rPr>
  </w:style>
  <w:style w:type="character" w:customStyle="1" w:styleId="ae">
    <w:name w:val="Текст концевой сноски Знак"/>
    <w:link w:val="ad"/>
    <w:semiHidden/>
    <w:rsid w:val="003768D5"/>
    <w:rPr>
      <w:rFonts w:ascii="Arial" w:hAnsi="Arial"/>
      <w:szCs w:val="24"/>
    </w:rPr>
  </w:style>
  <w:style w:type="character" w:customStyle="1" w:styleId="26">
    <w:name w:val="Основной текст 2 Знак"/>
    <w:link w:val="25"/>
    <w:rsid w:val="003768D5"/>
    <w:rPr>
      <w:rFonts w:ascii="Verdana" w:hAnsi="Verdana"/>
      <w:sz w:val="24"/>
    </w:rPr>
  </w:style>
  <w:style w:type="character" w:customStyle="1" w:styleId="2a">
    <w:name w:val="Основной текст с отступом 2 Знак"/>
    <w:link w:val="29"/>
    <w:rsid w:val="003768D5"/>
    <w:rPr>
      <w:rFonts w:ascii="Verdana" w:hAnsi="Verdana"/>
      <w:sz w:val="24"/>
    </w:rPr>
  </w:style>
  <w:style w:type="paragraph" w:styleId="aff">
    <w:name w:val="List Paragraph"/>
    <w:aliases w:val="H Абзац списка,Абзац списка 2,Bullet List,FooterText,numbered,mcd_гпи_маркиров.список ур.1,AC List 01,Bullet_IRAO,List Paragraph1,RSHB_Table-Normal,Table-Normal,Заголовок_3,Мой Список,Подпись рисунка,SL_Абзац списка,Use Case List Paragraph"/>
    <w:basedOn w:val="a3"/>
    <w:link w:val="aff0"/>
    <w:uiPriority w:val="34"/>
    <w:qFormat/>
    <w:rsid w:val="003768D5"/>
    <w:pPr>
      <w:ind w:left="708"/>
    </w:pPr>
  </w:style>
  <w:style w:type="paragraph" w:customStyle="1" w:styleId="NJ">
    <w:name w:val="NJ"/>
    <w:basedOn w:val="a3"/>
    <w:rsid w:val="003768D5"/>
    <w:pPr>
      <w:widowControl w:val="0"/>
      <w:spacing w:before="120" w:after="120"/>
      <w:jc w:val="both"/>
    </w:pPr>
    <w:rPr>
      <w:szCs w:val="24"/>
    </w:rPr>
  </w:style>
  <w:style w:type="paragraph" w:styleId="aff1">
    <w:name w:val="TOC Heading"/>
    <w:basedOn w:val="10"/>
    <w:next w:val="a3"/>
    <w:uiPriority w:val="39"/>
    <w:unhideWhenUsed/>
    <w:qFormat/>
    <w:rsid w:val="00A33927"/>
    <w:pPr>
      <w:keepLines/>
      <w:numPr>
        <w:numId w:val="0"/>
      </w:numPr>
      <w:spacing w:before="480" w:line="276" w:lineRule="auto"/>
      <w:contextualSpacing w:val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ConsPlusNormal">
    <w:name w:val="ConsPlusNormal"/>
    <w:rsid w:val="00CC12D1"/>
    <w:pPr>
      <w:autoSpaceDE w:val="0"/>
      <w:autoSpaceDN w:val="0"/>
      <w:adjustRightInd w:val="0"/>
    </w:pPr>
    <w:rPr>
      <w:rFonts w:ascii="Verdana" w:hAnsi="Verdana" w:cs="Verdana"/>
      <w:sz w:val="24"/>
      <w:szCs w:val="24"/>
    </w:rPr>
  </w:style>
  <w:style w:type="table" w:customStyle="1" w:styleId="14">
    <w:name w:val="Стиль1"/>
    <w:basedOn w:val="a5"/>
    <w:uiPriority w:val="99"/>
    <w:rsid w:val="00F1156C"/>
    <w:rPr>
      <w:rFonts w:eastAsiaTheme="minorHAnsi" w:cstheme="minorBidi"/>
      <w:sz w:val="24"/>
      <w:szCs w:val="22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character" w:customStyle="1" w:styleId="w">
    <w:name w:val="w"/>
    <w:basedOn w:val="a4"/>
    <w:rsid w:val="008A0CE7"/>
  </w:style>
  <w:style w:type="character" w:customStyle="1" w:styleId="keyword2">
    <w:name w:val="keyword2"/>
    <w:basedOn w:val="a4"/>
    <w:rsid w:val="00BD4638"/>
  </w:style>
  <w:style w:type="paragraph" w:customStyle="1" w:styleId="Default">
    <w:name w:val="Default"/>
    <w:rsid w:val="002F6E0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ff0">
    <w:name w:val="Абзац списка Знак"/>
    <w:aliases w:val="H Абзац списка Знак,Абзац списка 2 Знак,Bullet List Знак,FooterText Знак,numbered Знак,mcd_гпи_маркиров.список ур.1 Знак,AC List 01 Знак,Bullet_IRAO Знак,List Paragraph1 Знак,RSHB_Table-Normal Знак,Table-Normal Знак,Заголовок_3 Знак"/>
    <w:link w:val="aff"/>
    <w:uiPriority w:val="34"/>
    <w:locked/>
    <w:rsid w:val="00576447"/>
    <w:rPr>
      <w:sz w:val="28"/>
    </w:rPr>
  </w:style>
  <w:style w:type="character" w:customStyle="1" w:styleId="-">
    <w:name w:val="Интернет-ссылка"/>
    <w:rsid w:val="00B32BDC"/>
    <w:rPr>
      <w:color w:val="0000FF"/>
      <w:u w:val="single"/>
      <w:lang w:val="ru-RU"/>
    </w:rPr>
  </w:style>
  <w:style w:type="character" w:customStyle="1" w:styleId="aff2">
    <w:name w:val="Название Знак"/>
    <w:rsid w:val="00B32BDC"/>
    <w:rPr>
      <w:caps/>
      <w:color w:val="4F81BD"/>
      <w:spacing w:val="10"/>
      <w:sz w:val="52"/>
      <w:szCs w:val="52"/>
    </w:rPr>
  </w:style>
  <w:style w:type="character" w:customStyle="1" w:styleId="aff3">
    <w:name w:val="Подзаголовок Знак"/>
    <w:rsid w:val="00B32BDC"/>
    <w:rPr>
      <w:caps/>
      <w:color w:val="595959"/>
      <w:spacing w:val="10"/>
      <w:sz w:val="24"/>
      <w:szCs w:val="24"/>
    </w:rPr>
  </w:style>
  <w:style w:type="character" w:customStyle="1" w:styleId="aff4">
    <w:name w:val="Выделение жирным"/>
    <w:rsid w:val="00B32BDC"/>
    <w:rPr>
      <w:b/>
      <w:bCs/>
    </w:rPr>
  </w:style>
  <w:style w:type="character" w:styleId="aff5">
    <w:name w:val="Emphasis"/>
    <w:uiPriority w:val="20"/>
    <w:qFormat/>
    <w:rsid w:val="00B32BDC"/>
    <w:rPr>
      <w:i/>
      <w:iCs/>
      <w:caps/>
      <w:color w:val="243F60"/>
      <w:spacing w:val="5"/>
    </w:rPr>
  </w:style>
  <w:style w:type="character" w:customStyle="1" w:styleId="aff6">
    <w:name w:val="Без интервала Знак"/>
    <w:rsid w:val="00B32BDC"/>
    <w:rPr>
      <w:sz w:val="20"/>
      <w:szCs w:val="20"/>
    </w:rPr>
  </w:style>
  <w:style w:type="character" w:customStyle="1" w:styleId="2b">
    <w:name w:val="Цитата 2 Знак"/>
    <w:rsid w:val="00B32BDC"/>
    <w:rPr>
      <w:i/>
      <w:iCs/>
      <w:sz w:val="20"/>
      <w:szCs w:val="20"/>
    </w:rPr>
  </w:style>
  <w:style w:type="character" w:customStyle="1" w:styleId="aff7">
    <w:name w:val="Выделенная цитата Знак"/>
    <w:rsid w:val="00B32BDC"/>
    <w:rPr>
      <w:i/>
      <w:iCs/>
      <w:color w:val="4F81BD"/>
      <w:sz w:val="20"/>
      <w:szCs w:val="20"/>
    </w:rPr>
  </w:style>
  <w:style w:type="character" w:styleId="aff8">
    <w:name w:val="Subtle Emphasis"/>
    <w:qFormat/>
    <w:rsid w:val="00B32BDC"/>
    <w:rPr>
      <w:i/>
      <w:iCs/>
      <w:color w:val="243F60"/>
    </w:rPr>
  </w:style>
  <w:style w:type="character" w:styleId="aff9">
    <w:name w:val="Intense Emphasis"/>
    <w:qFormat/>
    <w:rsid w:val="00B32BDC"/>
    <w:rPr>
      <w:b/>
      <w:bCs/>
      <w:caps/>
      <w:color w:val="243F60"/>
      <w:spacing w:val="10"/>
    </w:rPr>
  </w:style>
  <w:style w:type="character" w:styleId="affa">
    <w:name w:val="Subtle Reference"/>
    <w:qFormat/>
    <w:rsid w:val="00B32BDC"/>
    <w:rPr>
      <w:b/>
      <w:bCs/>
      <w:color w:val="4F81BD"/>
    </w:rPr>
  </w:style>
  <w:style w:type="character" w:styleId="affb">
    <w:name w:val="Intense Reference"/>
    <w:qFormat/>
    <w:rsid w:val="00B32BDC"/>
    <w:rPr>
      <w:b/>
      <w:bCs/>
      <w:i/>
      <w:iCs/>
      <w:caps/>
      <w:color w:val="4F81BD"/>
    </w:rPr>
  </w:style>
  <w:style w:type="character" w:styleId="affc">
    <w:name w:val="Book Title"/>
    <w:qFormat/>
    <w:rsid w:val="00B32BDC"/>
    <w:rPr>
      <w:b/>
      <w:bCs/>
      <w:i/>
      <w:iCs/>
      <w:spacing w:val="9"/>
    </w:rPr>
  </w:style>
  <w:style w:type="character" w:customStyle="1" w:styleId="affd">
    <w:name w:val="Комментарий Знак"/>
    <w:rsid w:val="00B32BDC"/>
    <w:rPr>
      <w:rFonts w:ascii="Tahoma" w:hAnsi="Tahoma"/>
      <w:i/>
      <w:color w:val="0000CC"/>
      <w:szCs w:val="24"/>
      <w:lang w:val="en-US" w:eastAsia="en-US" w:bidi="en-US"/>
    </w:rPr>
  </w:style>
  <w:style w:type="character" w:styleId="affe">
    <w:name w:val="annotation reference"/>
    <w:uiPriority w:val="99"/>
    <w:rsid w:val="00B32BDC"/>
    <w:rPr>
      <w:sz w:val="16"/>
      <w:szCs w:val="16"/>
    </w:rPr>
  </w:style>
  <w:style w:type="character" w:customStyle="1" w:styleId="afff">
    <w:name w:val="Текст примечания Знак"/>
    <w:uiPriority w:val="99"/>
    <w:rsid w:val="00B32BDC"/>
    <w:rPr>
      <w:lang w:val="en-US" w:eastAsia="en-US" w:bidi="en-US"/>
    </w:rPr>
  </w:style>
  <w:style w:type="character" w:customStyle="1" w:styleId="afff0">
    <w:name w:val="Тема примечания Знак"/>
    <w:uiPriority w:val="99"/>
    <w:rsid w:val="00B32BDC"/>
    <w:rPr>
      <w:b/>
      <w:bCs/>
      <w:lang w:val="en-US" w:eastAsia="en-US" w:bidi="en-US"/>
    </w:rPr>
  </w:style>
  <w:style w:type="character" w:customStyle="1" w:styleId="afff1">
    <w:name w:val="Текст сноски Знак"/>
    <w:rsid w:val="00B32BDC"/>
    <w:rPr>
      <w:lang w:val="en-US" w:eastAsia="en-US" w:bidi="en-US"/>
    </w:rPr>
  </w:style>
  <w:style w:type="character" w:styleId="afff2">
    <w:name w:val="footnote reference"/>
    <w:rsid w:val="00B32BDC"/>
    <w:rPr>
      <w:vertAlign w:val="superscript"/>
    </w:rPr>
  </w:style>
  <w:style w:type="character" w:customStyle="1" w:styleId="ListLabel1">
    <w:name w:val="ListLabel 1"/>
    <w:rsid w:val="00B32BDC"/>
    <w:rPr>
      <w:rFonts w:cs="Wingdings"/>
    </w:rPr>
  </w:style>
  <w:style w:type="character" w:customStyle="1" w:styleId="ListLabel2">
    <w:name w:val="ListLabel 2"/>
    <w:rsid w:val="00B32BDC"/>
    <w:rPr>
      <w:rFonts w:cs="Courier New"/>
    </w:rPr>
  </w:style>
  <w:style w:type="character" w:customStyle="1" w:styleId="ListLabel3">
    <w:name w:val="ListLabel 3"/>
    <w:rsid w:val="00B32BDC"/>
    <w:rPr>
      <w:rFonts w:cs="Symbol"/>
    </w:rPr>
  </w:style>
  <w:style w:type="character" w:customStyle="1" w:styleId="ListLabel4">
    <w:name w:val="ListLabel 4"/>
    <w:rsid w:val="00B32BDC"/>
    <w:rPr>
      <w:rFonts w:eastAsia="Times New Roman" w:cs="Times New Roman"/>
    </w:rPr>
  </w:style>
  <w:style w:type="character" w:customStyle="1" w:styleId="ListLabel5">
    <w:name w:val="ListLabel 5"/>
    <w:rsid w:val="00B32BDC"/>
    <w:rPr>
      <w:rFonts w:cs="Arial"/>
    </w:rPr>
  </w:style>
  <w:style w:type="character" w:customStyle="1" w:styleId="afff3">
    <w:name w:val="Ссылка указателя"/>
    <w:rsid w:val="00B32BDC"/>
  </w:style>
  <w:style w:type="paragraph" w:customStyle="1" w:styleId="15">
    <w:name w:val="Заголовок1"/>
    <w:basedOn w:val="a3"/>
    <w:next w:val="ab"/>
    <w:rsid w:val="00B32BDC"/>
    <w:pPr>
      <w:keepNext/>
      <w:suppressAutoHyphens/>
      <w:spacing w:before="240" w:after="120" w:line="276" w:lineRule="auto"/>
      <w:ind w:firstLine="709"/>
      <w:jc w:val="both"/>
    </w:pPr>
    <w:rPr>
      <w:rFonts w:ascii="Arial" w:eastAsia="Microsoft YaHei" w:hAnsi="Arial" w:cs="Mangal"/>
      <w:szCs w:val="28"/>
      <w:lang w:val="en-US" w:eastAsia="en-US" w:bidi="en-US"/>
    </w:rPr>
  </w:style>
  <w:style w:type="character" w:customStyle="1" w:styleId="16">
    <w:name w:val="Основной текст Знак1"/>
    <w:rsid w:val="00B32BDC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fff4">
    <w:name w:val="List"/>
    <w:basedOn w:val="ab"/>
    <w:rsid w:val="00B32BDC"/>
    <w:pPr>
      <w:suppressAutoHyphens/>
      <w:spacing w:before="200" w:line="276" w:lineRule="auto"/>
      <w:ind w:firstLine="709"/>
      <w:jc w:val="both"/>
    </w:pPr>
    <w:rPr>
      <w:rFonts w:ascii="Calibri" w:hAnsi="Calibri" w:cs="Mangal"/>
      <w:sz w:val="20"/>
      <w:lang w:val="en-US" w:eastAsia="en-US" w:bidi="en-US"/>
    </w:rPr>
  </w:style>
  <w:style w:type="paragraph" w:styleId="afff5">
    <w:name w:val="Title"/>
    <w:basedOn w:val="a3"/>
    <w:link w:val="afff6"/>
    <w:qFormat/>
    <w:rsid w:val="00B32BDC"/>
    <w:pPr>
      <w:suppressLineNumbers/>
      <w:suppressAutoHyphens/>
      <w:spacing w:before="120" w:after="120" w:line="276" w:lineRule="auto"/>
      <w:ind w:firstLine="709"/>
      <w:jc w:val="both"/>
    </w:pPr>
    <w:rPr>
      <w:rFonts w:ascii="Calibri" w:hAnsi="Calibri" w:cs="Mangal"/>
      <w:i/>
      <w:iCs/>
      <w:sz w:val="24"/>
      <w:szCs w:val="24"/>
      <w:lang w:val="en-US" w:eastAsia="en-US" w:bidi="en-US"/>
    </w:rPr>
  </w:style>
  <w:style w:type="character" w:customStyle="1" w:styleId="afff6">
    <w:name w:val="Заголовок Знак"/>
    <w:basedOn w:val="a4"/>
    <w:link w:val="afff5"/>
    <w:rsid w:val="00B32BDC"/>
    <w:rPr>
      <w:rFonts w:ascii="Calibri" w:hAnsi="Calibri" w:cs="Mangal"/>
      <w:i/>
      <w:iCs/>
      <w:sz w:val="24"/>
      <w:szCs w:val="24"/>
      <w:lang w:val="en-US" w:eastAsia="en-US" w:bidi="en-US"/>
    </w:rPr>
  </w:style>
  <w:style w:type="paragraph" w:styleId="17">
    <w:name w:val="index 1"/>
    <w:basedOn w:val="a3"/>
    <w:next w:val="a3"/>
    <w:autoRedefine/>
    <w:uiPriority w:val="99"/>
    <w:unhideWhenUsed/>
    <w:rsid w:val="00B32BDC"/>
    <w:pPr>
      <w:suppressAutoHyphens/>
      <w:ind w:left="220" w:hanging="220"/>
      <w:jc w:val="both"/>
    </w:pPr>
    <w:rPr>
      <w:rFonts w:ascii="Calibri" w:hAnsi="Calibri"/>
      <w:sz w:val="22"/>
      <w:lang w:val="en-US" w:eastAsia="en-US" w:bidi="en-US"/>
    </w:rPr>
  </w:style>
  <w:style w:type="paragraph" w:styleId="afff7">
    <w:name w:val="index heading"/>
    <w:basedOn w:val="a3"/>
    <w:rsid w:val="00B32BDC"/>
    <w:pPr>
      <w:suppressLineNumbers/>
      <w:suppressAutoHyphens/>
      <w:spacing w:before="200" w:after="200" w:line="276" w:lineRule="auto"/>
      <w:ind w:firstLine="709"/>
      <w:jc w:val="both"/>
    </w:pPr>
    <w:rPr>
      <w:rFonts w:ascii="Calibri" w:hAnsi="Calibri" w:cs="Mangal"/>
      <w:sz w:val="22"/>
      <w:lang w:val="en-US" w:eastAsia="en-US" w:bidi="en-US"/>
    </w:rPr>
  </w:style>
  <w:style w:type="character" w:customStyle="1" w:styleId="18">
    <w:name w:val="Верхний колонтитул Знак1"/>
    <w:uiPriority w:val="99"/>
    <w:rsid w:val="00B32BDC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19">
    <w:name w:val="Нижний колонтитул Знак1"/>
    <w:rsid w:val="00B32BDC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1a">
    <w:name w:val="Текст выноски Знак1"/>
    <w:uiPriority w:val="99"/>
    <w:rsid w:val="00B32BDC"/>
    <w:rPr>
      <w:rFonts w:ascii="Tahoma" w:eastAsia="Times New Roman" w:hAnsi="Tahoma" w:cs="Times New Roman"/>
      <w:sz w:val="16"/>
      <w:szCs w:val="16"/>
      <w:lang w:val="en-US" w:eastAsia="ru-RU"/>
    </w:rPr>
  </w:style>
  <w:style w:type="paragraph" w:customStyle="1" w:styleId="afff8">
    <w:name w:val="Основной"/>
    <w:basedOn w:val="a3"/>
    <w:rsid w:val="00B32BDC"/>
    <w:pPr>
      <w:suppressAutoHyphens/>
      <w:spacing w:before="60" w:after="200" w:line="276" w:lineRule="auto"/>
      <w:ind w:firstLine="709"/>
      <w:jc w:val="both"/>
    </w:pPr>
    <w:rPr>
      <w:rFonts w:ascii="Calibri" w:hAnsi="Calibri"/>
      <w:sz w:val="22"/>
      <w:lang w:val="en-US" w:eastAsia="en-US" w:bidi="en-US"/>
    </w:rPr>
  </w:style>
  <w:style w:type="character" w:customStyle="1" w:styleId="310">
    <w:name w:val="Основной текст 3 Знак1"/>
    <w:rsid w:val="00B32BDC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210">
    <w:name w:val="Основной текст 2 Знак1"/>
    <w:rsid w:val="00B32BDC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afff9">
    <w:name w:val="Заглавие"/>
    <w:basedOn w:val="a3"/>
    <w:rsid w:val="00B32BDC"/>
    <w:pPr>
      <w:suppressAutoHyphens/>
      <w:spacing w:before="720" w:after="200" w:line="276" w:lineRule="auto"/>
      <w:ind w:firstLine="709"/>
    </w:pPr>
    <w:rPr>
      <w:rFonts w:ascii="Calibri" w:hAnsi="Calibri"/>
      <w:caps/>
      <w:color w:val="4F81BD"/>
      <w:spacing w:val="10"/>
      <w:sz w:val="52"/>
      <w:szCs w:val="52"/>
      <w:lang w:val="en-US" w:eastAsia="en-US"/>
    </w:rPr>
  </w:style>
  <w:style w:type="paragraph" w:styleId="afffa">
    <w:name w:val="Subtitle"/>
    <w:basedOn w:val="a3"/>
    <w:link w:val="1b"/>
    <w:qFormat/>
    <w:rsid w:val="00B32BDC"/>
    <w:pPr>
      <w:suppressAutoHyphens/>
      <w:spacing w:before="200" w:after="1000" w:line="100" w:lineRule="atLeast"/>
      <w:ind w:firstLine="709"/>
    </w:pPr>
    <w:rPr>
      <w:rFonts w:ascii="Calibri" w:hAnsi="Calibri"/>
      <w:caps/>
      <w:color w:val="595959"/>
      <w:spacing w:val="10"/>
      <w:sz w:val="24"/>
      <w:szCs w:val="24"/>
      <w:lang w:val="en-US" w:eastAsia="en-US"/>
    </w:rPr>
  </w:style>
  <w:style w:type="character" w:customStyle="1" w:styleId="1b">
    <w:name w:val="Подзаголовок Знак1"/>
    <w:basedOn w:val="a4"/>
    <w:link w:val="afffa"/>
    <w:rsid w:val="00B32BDC"/>
    <w:rPr>
      <w:rFonts w:ascii="Calibri" w:hAnsi="Calibri"/>
      <w:caps/>
      <w:color w:val="595959"/>
      <w:spacing w:val="10"/>
      <w:sz w:val="24"/>
      <w:szCs w:val="24"/>
      <w:lang w:val="en-US" w:eastAsia="en-US"/>
    </w:rPr>
  </w:style>
  <w:style w:type="paragraph" w:styleId="afffb">
    <w:name w:val="No Spacing"/>
    <w:basedOn w:val="a3"/>
    <w:uiPriority w:val="1"/>
    <w:qFormat/>
    <w:rsid w:val="00B32BDC"/>
    <w:pPr>
      <w:suppressAutoHyphens/>
      <w:spacing w:line="100" w:lineRule="atLeast"/>
      <w:ind w:firstLine="709"/>
      <w:jc w:val="both"/>
    </w:pPr>
    <w:rPr>
      <w:rFonts w:ascii="Calibri" w:hAnsi="Calibri"/>
      <w:sz w:val="20"/>
      <w:lang w:val="en-US" w:eastAsia="en-US"/>
    </w:rPr>
  </w:style>
  <w:style w:type="paragraph" w:styleId="2c">
    <w:name w:val="Quote"/>
    <w:basedOn w:val="a3"/>
    <w:link w:val="211"/>
    <w:qFormat/>
    <w:rsid w:val="00B32BDC"/>
    <w:pPr>
      <w:suppressAutoHyphens/>
      <w:spacing w:before="200" w:after="200" w:line="276" w:lineRule="auto"/>
      <w:ind w:firstLine="709"/>
      <w:jc w:val="both"/>
    </w:pPr>
    <w:rPr>
      <w:rFonts w:ascii="Calibri" w:hAnsi="Calibri"/>
      <w:i/>
      <w:iCs/>
      <w:sz w:val="20"/>
      <w:lang w:val="en-US" w:eastAsia="en-US"/>
    </w:rPr>
  </w:style>
  <w:style w:type="character" w:customStyle="1" w:styleId="211">
    <w:name w:val="Цитата 2 Знак1"/>
    <w:basedOn w:val="a4"/>
    <w:link w:val="2c"/>
    <w:rsid w:val="00B32BDC"/>
    <w:rPr>
      <w:rFonts w:ascii="Calibri" w:hAnsi="Calibri"/>
      <w:i/>
      <w:iCs/>
      <w:lang w:val="en-US" w:eastAsia="en-US"/>
    </w:rPr>
  </w:style>
  <w:style w:type="paragraph" w:styleId="afffc">
    <w:name w:val="Intense Quote"/>
    <w:basedOn w:val="a3"/>
    <w:link w:val="1c"/>
    <w:qFormat/>
    <w:rsid w:val="00B32BDC"/>
    <w:pPr>
      <w:pBdr>
        <w:top w:val="single" w:sz="4" w:space="0" w:color="4F81BD"/>
        <w:left w:val="single" w:sz="4" w:space="0" w:color="4F81BD"/>
        <w:bottom w:val="nil"/>
        <w:right w:val="nil"/>
      </w:pBdr>
      <w:suppressAutoHyphens/>
      <w:spacing w:before="200" w:line="276" w:lineRule="auto"/>
      <w:ind w:left="1296" w:right="1152" w:firstLine="709"/>
      <w:jc w:val="both"/>
    </w:pPr>
    <w:rPr>
      <w:rFonts w:ascii="Calibri" w:hAnsi="Calibri"/>
      <w:i/>
      <w:iCs/>
      <w:color w:val="4F81BD"/>
      <w:sz w:val="20"/>
      <w:lang w:val="en-US" w:eastAsia="en-US"/>
    </w:rPr>
  </w:style>
  <w:style w:type="character" w:customStyle="1" w:styleId="1c">
    <w:name w:val="Выделенная цитата Знак1"/>
    <w:basedOn w:val="a4"/>
    <w:link w:val="afffc"/>
    <w:rsid w:val="00B32BDC"/>
    <w:rPr>
      <w:rFonts w:ascii="Calibri" w:hAnsi="Calibri"/>
      <w:i/>
      <w:iCs/>
      <w:color w:val="4F81BD"/>
      <w:lang w:val="en-US" w:eastAsia="en-US"/>
    </w:rPr>
  </w:style>
  <w:style w:type="paragraph" w:customStyle="1" w:styleId="afffd">
    <w:name w:val="Рисунок"/>
    <w:basedOn w:val="a3"/>
    <w:rsid w:val="00B32BDC"/>
    <w:pPr>
      <w:keepLines/>
      <w:suppressAutoHyphens/>
      <w:spacing w:before="60" w:after="60" w:line="276" w:lineRule="auto"/>
      <w:ind w:firstLine="709"/>
      <w:jc w:val="both"/>
    </w:pPr>
    <w:rPr>
      <w:sz w:val="22"/>
    </w:rPr>
  </w:style>
  <w:style w:type="paragraph" w:customStyle="1" w:styleId="afffe">
    <w:name w:val="Комментарий"/>
    <w:basedOn w:val="a3"/>
    <w:rsid w:val="00B32BDC"/>
    <w:pPr>
      <w:suppressAutoHyphens/>
      <w:spacing w:before="200" w:after="60" w:line="276" w:lineRule="auto"/>
      <w:ind w:firstLine="567"/>
      <w:jc w:val="both"/>
    </w:pPr>
    <w:rPr>
      <w:rFonts w:ascii="Tahoma" w:hAnsi="Tahoma"/>
      <w:i/>
      <w:color w:val="0000CC"/>
      <w:sz w:val="20"/>
      <w:szCs w:val="24"/>
      <w:lang w:val="en-US" w:eastAsia="en-US" w:bidi="en-US"/>
    </w:rPr>
  </w:style>
  <w:style w:type="paragraph" w:customStyle="1" w:styleId="affff">
    <w:name w:val="Первая строка таблиц"/>
    <w:basedOn w:val="a3"/>
    <w:rsid w:val="00B32BDC"/>
    <w:pPr>
      <w:widowControl w:val="0"/>
      <w:suppressAutoHyphens/>
      <w:spacing w:before="200" w:after="200" w:line="276" w:lineRule="auto"/>
      <w:ind w:firstLine="709"/>
      <w:jc w:val="center"/>
    </w:pPr>
    <w:rPr>
      <w:rFonts w:ascii="Verdana" w:hAnsi="Verdana"/>
      <w:b/>
      <w:bCs/>
      <w:color w:val="000000"/>
      <w:sz w:val="18"/>
      <w:lang w:eastAsia="en-US"/>
    </w:rPr>
  </w:style>
  <w:style w:type="paragraph" w:customStyle="1" w:styleId="Bullet">
    <w:name w:val="Bullet"/>
    <w:basedOn w:val="ab"/>
    <w:rsid w:val="00B32BDC"/>
    <w:pPr>
      <w:keepLines/>
      <w:suppressAutoHyphens/>
      <w:spacing w:before="60" w:after="60" w:line="100" w:lineRule="atLeast"/>
      <w:ind w:left="3096" w:hanging="216"/>
      <w:jc w:val="both"/>
    </w:pPr>
    <w:rPr>
      <w:rFonts w:ascii="Book Antiqua" w:hAnsi="Book Antiqua"/>
      <w:sz w:val="20"/>
      <w:lang w:val="en-US"/>
    </w:rPr>
  </w:style>
  <w:style w:type="paragraph" w:customStyle="1" w:styleId="TableText">
    <w:name w:val="Table Text"/>
    <w:basedOn w:val="a3"/>
    <w:rsid w:val="00B32BDC"/>
    <w:pPr>
      <w:keepLines/>
      <w:suppressAutoHyphens/>
      <w:spacing w:before="200" w:after="200" w:line="276" w:lineRule="auto"/>
      <w:ind w:firstLine="709"/>
      <w:jc w:val="both"/>
    </w:pPr>
    <w:rPr>
      <w:rFonts w:ascii="Book Antiqua" w:hAnsi="Book Antiqua"/>
      <w:sz w:val="16"/>
      <w:szCs w:val="16"/>
      <w:lang w:val="en-US"/>
    </w:rPr>
  </w:style>
  <w:style w:type="paragraph" w:customStyle="1" w:styleId="affff0">
    <w:name w:val="Содержимое таблицы"/>
    <w:basedOn w:val="a3"/>
    <w:rsid w:val="00B32BDC"/>
    <w:pPr>
      <w:suppressAutoHyphens/>
      <w:spacing w:before="200" w:after="200" w:line="276" w:lineRule="auto"/>
      <w:ind w:firstLine="709"/>
      <w:jc w:val="both"/>
    </w:pPr>
    <w:rPr>
      <w:rFonts w:ascii="Calibri" w:hAnsi="Calibri"/>
      <w:sz w:val="22"/>
      <w:lang w:val="en-US" w:eastAsia="en-US" w:bidi="en-US"/>
    </w:rPr>
  </w:style>
  <w:style w:type="paragraph" w:customStyle="1" w:styleId="affff1">
    <w:name w:val="Заголовок таблицы"/>
    <w:basedOn w:val="TableText"/>
    <w:rsid w:val="00B32BDC"/>
    <w:pPr>
      <w:spacing w:before="120" w:after="120"/>
    </w:pPr>
    <w:rPr>
      <w:b/>
      <w:bCs/>
    </w:rPr>
  </w:style>
  <w:style w:type="paragraph" w:customStyle="1" w:styleId="1d">
    <w:name w:val="Обычный1"/>
    <w:rsid w:val="00B32BDC"/>
    <w:pPr>
      <w:suppressAutoHyphens/>
      <w:spacing w:before="100" w:after="100" w:line="276" w:lineRule="auto"/>
      <w:ind w:left="176" w:hanging="176"/>
      <w:jc w:val="both"/>
    </w:pPr>
    <w:rPr>
      <w:sz w:val="24"/>
      <w:szCs w:val="22"/>
      <w:lang w:val="en-US" w:eastAsia="en-US" w:bidi="en-US"/>
    </w:rPr>
  </w:style>
  <w:style w:type="paragraph" w:customStyle="1" w:styleId="Paragraph0">
    <w:name w:val="Paragraph 0"/>
    <w:basedOn w:val="a3"/>
    <w:link w:val="Paragraph00"/>
    <w:rsid w:val="00B32BDC"/>
    <w:pPr>
      <w:suppressAutoHyphens/>
      <w:spacing w:before="200" w:after="120" w:line="276" w:lineRule="auto"/>
      <w:ind w:firstLine="709"/>
      <w:jc w:val="both"/>
    </w:pPr>
    <w:rPr>
      <w:rFonts w:ascii="Calibri" w:hAnsi="Calibri"/>
      <w:sz w:val="22"/>
      <w:lang w:val="en-US" w:eastAsia="en-US" w:bidi="en-US"/>
    </w:rPr>
  </w:style>
  <w:style w:type="paragraph" w:styleId="affff2">
    <w:name w:val="annotation text"/>
    <w:basedOn w:val="a3"/>
    <w:link w:val="1e"/>
    <w:uiPriority w:val="99"/>
    <w:rsid w:val="00B32BDC"/>
    <w:pPr>
      <w:suppressAutoHyphens/>
      <w:spacing w:before="200" w:after="200" w:line="276" w:lineRule="auto"/>
      <w:ind w:firstLine="709"/>
      <w:jc w:val="both"/>
    </w:pPr>
    <w:rPr>
      <w:rFonts w:ascii="Calibri" w:hAnsi="Calibri"/>
      <w:sz w:val="20"/>
      <w:lang w:val="en-US" w:eastAsia="en-US" w:bidi="en-US"/>
    </w:rPr>
  </w:style>
  <w:style w:type="character" w:customStyle="1" w:styleId="1e">
    <w:name w:val="Текст примечания Знак1"/>
    <w:basedOn w:val="a4"/>
    <w:link w:val="affff2"/>
    <w:rsid w:val="00B32BDC"/>
    <w:rPr>
      <w:rFonts w:ascii="Calibri" w:hAnsi="Calibri"/>
      <w:lang w:val="en-US" w:eastAsia="en-US" w:bidi="en-US"/>
    </w:rPr>
  </w:style>
  <w:style w:type="paragraph" w:styleId="affff3">
    <w:name w:val="annotation subject"/>
    <w:basedOn w:val="affff2"/>
    <w:link w:val="1f"/>
    <w:uiPriority w:val="99"/>
    <w:rsid w:val="00B32BDC"/>
    <w:rPr>
      <w:b/>
      <w:bCs/>
    </w:rPr>
  </w:style>
  <w:style w:type="character" w:customStyle="1" w:styleId="1f">
    <w:name w:val="Тема примечания Знак1"/>
    <w:basedOn w:val="1e"/>
    <w:link w:val="affff3"/>
    <w:uiPriority w:val="99"/>
    <w:rsid w:val="00B32BDC"/>
    <w:rPr>
      <w:rFonts w:ascii="Calibri" w:hAnsi="Calibri"/>
      <w:b/>
      <w:bCs/>
      <w:lang w:val="en-US" w:eastAsia="en-US" w:bidi="en-US"/>
    </w:rPr>
  </w:style>
  <w:style w:type="paragraph" w:customStyle="1" w:styleId="xl36">
    <w:name w:val="xl36"/>
    <w:basedOn w:val="a3"/>
    <w:rsid w:val="00B32BDC"/>
    <w:pPr>
      <w:pBdr>
        <w:top w:val="single" w:sz="4" w:space="0" w:color="00000A"/>
        <w:left w:val="single" w:sz="4" w:space="0" w:color="00000A"/>
        <w:bottom w:val="single" w:sz="8" w:space="0" w:color="00000A"/>
        <w:right w:val="single" w:sz="8" w:space="0" w:color="00000A"/>
      </w:pBdr>
      <w:suppressAutoHyphens/>
      <w:spacing w:before="280" w:after="280" w:line="100" w:lineRule="atLeast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1">
    <w:name w:val="xl41"/>
    <w:basedOn w:val="a3"/>
    <w:rsid w:val="00B32BDC"/>
    <w:pPr>
      <w:pBdr>
        <w:top w:val="single" w:sz="8" w:space="0" w:color="00000A"/>
        <w:left w:val="nil"/>
        <w:bottom w:val="single" w:sz="4" w:space="0" w:color="00000A"/>
        <w:right w:val="single" w:sz="8" w:space="0" w:color="00000A"/>
      </w:pBdr>
      <w:suppressAutoHyphens/>
      <w:spacing w:before="280" w:after="280" w:line="100" w:lineRule="atLeast"/>
      <w:jc w:val="center"/>
      <w:textAlignment w:val="top"/>
    </w:pPr>
    <w:rPr>
      <w:rFonts w:ascii="Arial" w:eastAsia="Arial Unicode MS" w:hAnsi="Arial" w:cs="Arial Unicode MS"/>
      <w:b/>
      <w:bCs/>
      <w:sz w:val="24"/>
      <w:szCs w:val="24"/>
    </w:rPr>
  </w:style>
  <w:style w:type="paragraph" w:styleId="51">
    <w:name w:val="toc 5"/>
    <w:basedOn w:val="a3"/>
    <w:uiPriority w:val="39"/>
    <w:rsid w:val="00B32BDC"/>
    <w:pPr>
      <w:suppressAutoHyphens/>
      <w:spacing w:line="276" w:lineRule="auto"/>
      <w:ind w:left="880" w:firstLine="709"/>
    </w:pPr>
    <w:rPr>
      <w:rFonts w:ascii="Calibri" w:hAnsi="Calibri" w:cs="Calibri"/>
      <w:sz w:val="18"/>
      <w:szCs w:val="18"/>
      <w:lang w:val="en-US" w:eastAsia="en-US" w:bidi="en-US"/>
    </w:rPr>
  </w:style>
  <w:style w:type="paragraph" w:styleId="63">
    <w:name w:val="toc 6"/>
    <w:basedOn w:val="a3"/>
    <w:uiPriority w:val="39"/>
    <w:rsid w:val="00B32BDC"/>
    <w:pPr>
      <w:suppressAutoHyphens/>
      <w:spacing w:line="276" w:lineRule="auto"/>
      <w:ind w:left="1100" w:firstLine="709"/>
    </w:pPr>
    <w:rPr>
      <w:rFonts w:ascii="Calibri" w:hAnsi="Calibri" w:cs="Calibri"/>
      <w:sz w:val="18"/>
      <w:szCs w:val="18"/>
      <w:lang w:val="en-US" w:eastAsia="en-US" w:bidi="en-US"/>
    </w:rPr>
  </w:style>
  <w:style w:type="paragraph" w:styleId="71">
    <w:name w:val="toc 7"/>
    <w:basedOn w:val="a3"/>
    <w:uiPriority w:val="39"/>
    <w:rsid w:val="00B32BDC"/>
    <w:pPr>
      <w:suppressAutoHyphens/>
      <w:spacing w:line="276" w:lineRule="auto"/>
      <w:ind w:left="1320" w:firstLine="709"/>
    </w:pPr>
    <w:rPr>
      <w:rFonts w:ascii="Calibri" w:hAnsi="Calibri" w:cs="Calibri"/>
      <w:sz w:val="18"/>
      <w:szCs w:val="18"/>
      <w:lang w:val="en-US" w:eastAsia="en-US" w:bidi="en-US"/>
    </w:rPr>
  </w:style>
  <w:style w:type="paragraph" w:styleId="91">
    <w:name w:val="toc 9"/>
    <w:basedOn w:val="a3"/>
    <w:uiPriority w:val="39"/>
    <w:rsid w:val="00B32BDC"/>
    <w:pPr>
      <w:suppressAutoHyphens/>
      <w:spacing w:line="276" w:lineRule="auto"/>
      <w:ind w:left="1760" w:firstLine="709"/>
    </w:pPr>
    <w:rPr>
      <w:rFonts w:ascii="Calibri" w:hAnsi="Calibri" w:cs="Calibri"/>
      <w:sz w:val="18"/>
      <w:szCs w:val="18"/>
      <w:lang w:val="en-US" w:eastAsia="en-US" w:bidi="en-US"/>
    </w:rPr>
  </w:style>
  <w:style w:type="paragraph" w:customStyle="1" w:styleId="affff4">
    <w:name w:val="Основной КС"/>
    <w:basedOn w:val="a3"/>
    <w:rsid w:val="00B32BDC"/>
    <w:pPr>
      <w:suppressAutoHyphens/>
      <w:spacing w:before="120" w:after="120" w:line="276" w:lineRule="auto"/>
      <w:ind w:firstLine="709"/>
      <w:jc w:val="both"/>
    </w:pPr>
    <w:rPr>
      <w:rFonts w:ascii="Calibri" w:hAnsi="Calibri"/>
      <w:sz w:val="22"/>
    </w:rPr>
  </w:style>
  <w:style w:type="paragraph" w:styleId="affff5">
    <w:name w:val="footnote text"/>
    <w:basedOn w:val="a3"/>
    <w:link w:val="1f0"/>
    <w:rsid w:val="00B32BDC"/>
    <w:pPr>
      <w:suppressAutoHyphens/>
      <w:spacing w:before="200" w:after="200" w:line="276" w:lineRule="auto"/>
      <w:ind w:firstLine="709"/>
      <w:jc w:val="both"/>
    </w:pPr>
    <w:rPr>
      <w:rFonts w:ascii="Calibri" w:hAnsi="Calibri"/>
      <w:sz w:val="20"/>
      <w:lang w:val="en-US" w:eastAsia="en-US" w:bidi="en-US"/>
    </w:rPr>
  </w:style>
  <w:style w:type="character" w:customStyle="1" w:styleId="1f0">
    <w:name w:val="Текст сноски Знак1"/>
    <w:basedOn w:val="a4"/>
    <w:link w:val="affff5"/>
    <w:rsid w:val="00B32BDC"/>
    <w:rPr>
      <w:rFonts w:ascii="Calibri" w:hAnsi="Calibri"/>
      <w:lang w:val="en-US" w:eastAsia="en-US" w:bidi="en-US"/>
    </w:rPr>
  </w:style>
  <w:style w:type="paragraph" w:customStyle="1" w:styleId="ChecklistArial">
    <w:name w:val="Стиль Checklist + Arial"/>
    <w:basedOn w:val="a3"/>
    <w:rsid w:val="00B32BDC"/>
    <w:pPr>
      <w:suppressAutoHyphens/>
      <w:spacing w:after="120" w:line="100" w:lineRule="atLeast"/>
      <w:ind w:left="360" w:hanging="360"/>
      <w:textAlignment w:val="baseline"/>
    </w:pPr>
    <w:rPr>
      <w:rFonts w:ascii="Tahoma" w:hAnsi="Tahoma"/>
      <w:sz w:val="22"/>
      <w:lang w:val="en-US" w:eastAsia="en-US"/>
    </w:rPr>
  </w:style>
  <w:style w:type="paragraph" w:customStyle="1" w:styleId="affff6">
    <w:name w:val="Пункт"/>
    <w:basedOn w:val="a3"/>
    <w:rsid w:val="00B32BDC"/>
    <w:pPr>
      <w:tabs>
        <w:tab w:val="num" w:pos="360"/>
      </w:tabs>
      <w:suppressAutoHyphens/>
      <w:spacing w:before="60" w:after="120" w:line="360" w:lineRule="auto"/>
      <w:jc w:val="both"/>
    </w:pPr>
    <w:rPr>
      <w:rFonts w:ascii="Arial" w:hAnsi="Arial" w:cs="Arial"/>
      <w:sz w:val="22"/>
      <w:lang w:eastAsia="zh-CN"/>
    </w:rPr>
  </w:style>
  <w:style w:type="paragraph" w:customStyle="1" w:styleId="affff7">
    <w:name w:val="Формула"/>
    <w:basedOn w:val="a3"/>
    <w:rsid w:val="00B32BDC"/>
    <w:pPr>
      <w:suppressAutoHyphens/>
      <w:spacing w:before="120" w:after="120"/>
    </w:pPr>
    <w:rPr>
      <w:rFonts w:ascii="Arial" w:hAnsi="Arial" w:cs="Arial"/>
      <w:b/>
      <w:spacing w:val="20"/>
      <w:sz w:val="20"/>
      <w:lang w:eastAsia="zh-CN"/>
    </w:rPr>
  </w:style>
  <w:style w:type="paragraph" w:styleId="affff8">
    <w:name w:val="Revision"/>
    <w:hidden/>
    <w:uiPriority w:val="99"/>
    <w:semiHidden/>
    <w:rsid w:val="00B32BDC"/>
    <w:rPr>
      <w:rFonts w:ascii="Calibri" w:hAnsi="Calibri"/>
      <w:sz w:val="22"/>
      <w:lang w:val="en-US" w:eastAsia="en-US" w:bidi="en-US"/>
    </w:rPr>
  </w:style>
  <w:style w:type="paragraph" w:customStyle="1" w:styleId="Normal2">
    <w:name w:val="Normal2"/>
    <w:rsid w:val="00B32BDC"/>
  </w:style>
  <w:style w:type="character" w:customStyle="1" w:styleId="1f1">
    <w:name w:val="Номер страницы1"/>
    <w:rsid w:val="00B32BDC"/>
  </w:style>
  <w:style w:type="numbering" w:customStyle="1" w:styleId="1f2">
    <w:name w:val="Нет списка1"/>
    <w:next w:val="a6"/>
    <w:uiPriority w:val="99"/>
    <w:semiHidden/>
    <w:unhideWhenUsed/>
    <w:rsid w:val="00B32BDC"/>
  </w:style>
  <w:style w:type="character" w:customStyle="1" w:styleId="afe">
    <w:name w:val="Обычный (веб) Знак"/>
    <w:link w:val="afd"/>
    <w:uiPriority w:val="99"/>
    <w:rsid w:val="00FD224E"/>
    <w:rPr>
      <w:color w:val="585858"/>
      <w:sz w:val="17"/>
      <w:szCs w:val="17"/>
    </w:rPr>
  </w:style>
  <w:style w:type="character" w:customStyle="1" w:styleId="affff9">
    <w:name w:val="Таблица текст Знак"/>
    <w:basedOn w:val="a4"/>
    <w:link w:val="affffa"/>
    <w:locked/>
    <w:rsid w:val="00E63008"/>
    <w:rPr>
      <w:rFonts w:ascii="Arial" w:hAnsi="Arial" w:cs="Arial"/>
      <w:sz w:val="19"/>
      <w:lang w:eastAsia="en-US"/>
    </w:rPr>
  </w:style>
  <w:style w:type="paragraph" w:customStyle="1" w:styleId="affffa">
    <w:name w:val="Таблица текст"/>
    <w:basedOn w:val="a3"/>
    <w:link w:val="affff9"/>
    <w:qFormat/>
    <w:rsid w:val="00E63008"/>
    <w:pPr>
      <w:spacing w:after="200" w:line="276" w:lineRule="auto"/>
    </w:pPr>
    <w:rPr>
      <w:rFonts w:ascii="Arial" w:hAnsi="Arial" w:cs="Arial"/>
      <w:sz w:val="19"/>
      <w:lang w:eastAsia="en-US"/>
    </w:rPr>
  </w:style>
  <w:style w:type="paragraph" w:styleId="a">
    <w:name w:val="List Number"/>
    <w:basedOn w:val="a3"/>
    <w:rsid w:val="00694815"/>
    <w:pPr>
      <w:numPr>
        <w:numId w:val="6"/>
      </w:numPr>
      <w:contextualSpacing/>
    </w:pPr>
  </w:style>
  <w:style w:type="paragraph" w:customStyle="1" w:styleId="TableCaption">
    <w:name w:val="Table_Caption"/>
    <w:basedOn w:val="a3"/>
    <w:next w:val="a3"/>
    <w:link w:val="TableCaptionChar"/>
    <w:rsid w:val="00694815"/>
    <w:pPr>
      <w:keepNext/>
      <w:keepLines/>
      <w:spacing w:before="360" w:after="240" w:line="288" w:lineRule="auto"/>
      <w:ind w:left="2297" w:right="284" w:hanging="1293"/>
    </w:pPr>
    <w:rPr>
      <w:sz w:val="24"/>
      <w:szCs w:val="24"/>
      <w:lang w:eastAsia="x-none"/>
    </w:rPr>
  </w:style>
  <w:style w:type="character" w:customStyle="1" w:styleId="TableCaptionChar">
    <w:name w:val="Table_Caption Char"/>
    <w:link w:val="TableCaption"/>
    <w:locked/>
    <w:rsid w:val="00694815"/>
    <w:rPr>
      <w:sz w:val="24"/>
      <w:szCs w:val="24"/>
      <w:lang w:eastAsia="x-none"/>
    </w:rPr>
  </w:style>
  <w:style w:type="paragraph" w:customStyle="1" w:styleId="TableText1">
    <w:name w:val="Стиль Table Text + полужирный По центру Междустр.интервал:  множи...1"/>
    <w:basedOn w:val="a3"/>
    <w:rsid w:val="00694815"/>
    <w:pPr>
      <w:keepLines/>
      <w:jc w:val="center"/>
    </w:pPr>
    <w:rPr>
      <w:rFonts w:ascii="Book Antiqua" w:hAnsi="Book Antiqua"/>
      <w:b/>
      <w:bCs/>
      <w:sz w:val="20"/>
      <w:lang w:val="x-none" w:eastAsia="x-none"/>
    </w:rPr>
  </w:style>
  <w:style w:type="paragraph" w:customStyle="1" w:styleId="TableText12">
    <w:name w:val="Стиль Table Text + Междустр.интервал:  множитель 12 ин"/>
    <w:basedOn w:val="a3"/>
    <w:rsid w:val="00694815"/>
    <w:pPr>
      <w:keepLines/>
    </w:pPr>
    <w:rPr>
      <w:rFonts w:ascii="Book Antiqua" w:hAnsi="Book Antiqua"/>
      <w:sz w:val="20"/>
      <w:lang w:val="x-none" w:eastAsia="x-none"/>
    </w:rPr>
  </w:style>
  <w:style w:type="numbering" w:customStyle="1" w:styleId="2d">
    <w:name w:val="Нет списка2"/>
    <w:next w:val="a6"/>
    <w:uiPriority w:val="99"/>
    <w:semiHidden/>
    <w:unhideWhenUsed/>
    <w:rsid w:val="006011B2"/>
  </w:style>
  <w:style w:type="numbering" w:customStyle="1" w:styleId="110">
    <w:name w:val="Нет списка11"/>
    <w:next w:val="a6"/>
    <w:uiPriority w:val="99"/>
    <w:semiHidden/>
    <w:unhideWhenUsed/>
    <w:rsid w:val="006011B2"/>
  </w:style>
  <w:style w:type="table" w:styleId="-3">
    <w:name w:val="Colorful Shading Accent 3"/>
    <w:basedOn w:val="a5"/>
    <w:uiPriority w:val="71"/>
    <w:rsid w:val="006011B2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f3">
    <w:name w:val="Сетка таблицы1"/>
    <w:basedOn w:val="a5"/>
    <w:next w:val="afa"/>
    <w:uiPriority w:val="59"/>
    <w:rsid w:val="006011B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тиль11"/>
    <w:basedOn w:val="a5"/>
    <w:uiPriority w:val="99"/>
    <w:rsid w:val="006011B2"/>
    <w:rPr>
      <w:rFonts w:eastAsiaTheme="minorHAnsi" w:cstheme="minorBidi"/>
      <w:sz w:val="24"/>
      <w:szCs w:val="22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character" w:customStyle="1" w:styleId="rvts8">
    <w:name w:val="rvts8"/>
    <w:basedOn w:val="a4"/>
    <w:rsid w:val="006011B2"/>
  </w:style>
  <w:style w:type="numbering" w:customStyle="1" w:styleId="1110">
    <w:name w:val="Нет списка111"/>
    <w:next w:val="a6"/>
    <w:uiPriority w:val="99"/>
    <w:semiHidden/>
    <w:unhideWhenUsed/>
    <w:rsid w:val="006011B2"/>
  </w:style>
  <w:style w:type="character" w:customStyle="1" w:styleId="2e">
    <w:name w:val="Заголовок №2_"/>
    <w:link w:val="2f"/>
    <w:rsid w:val="006011B2"/>
    <w:rPr>
      <w:rFonts w:ascii="Arial" w:eastAsia="Arial" w:hAnsi="Arial" w:cs="Arial"/>
      <w:b/>
      <w:bCs/>
      <w:sz w:val="31"/>
      <w:szCs w:val="31"/>
      <w:shd w:val="clear" w:color="auto" w:fill="FFFFFF"/>
    </w:rPr>
  </w:style>
  <w:style w:type="paragraph" w:customStyle="1" w:styleId="2f">
    <w:name w:val="Заголовок №2"/>
    <w:basedOn w:val="a3"/>
    <w:link w:val="2e"/>
    <w:rsid w:val="006011B2"/>
    <w:pPr>
      <w:widowControl w:val="0"/>
      <w:shd w:val="clear" w:color="auto" w:fill="FFFFFF"/>
      <w:spacing w:before="120" w:after="300" w:line="0" w:lineRule="atLeast"/>
      <w:outlineLvl w:val="1"/>
    </w:pPr>
    <w:rPr>
      <w:rFonts w:ascii="Arial" w:eastAsia="Arial" w:hAnsi="Arial" w:cs="Arial"/>
      <w:b/>
      <w:bCs/>
      <w:sz w:val="31"/>
      <w:szCs w:val="31"/>
    </w:rPr>
  </w:style>
  <w:style w:type="character" w:customStyle="1" w:styleId="42">
    <w:name w:val="Заголовок №4_"/>
    <w:link w:val="43"/>
    <w:rsid w:val="006011B2"/>
    <w:rPr>
      <w:sz w:val="21"/>
      <w:szCs w:val="21"/>
      <w:shd w:val="clear" w:color="auto" w:fill="FFFFFF"/>
    </w:rPr>
  </w:style>
  <w:style w:type="paragraph" w:customStyle="1" w:styleId="43">
    <w:name w:val="Заголовок №4"/>
    <w:basedOn w:val="a3"/>
    <w:link w:val="42"/>
    <w:rsid w:val="006011B2"/>
    <w:pPr>
      <w:widowControl w:val="0"/>
      <w:shd w:val="clear" w:color="auto" w:fill="FFFFFF"/>
      <w:spacing w:before="420" w:after="360" w:line="0" w:lineRule="atLeast"/>
      <w:jc w:val="both"/>
      <w:outlineLvl w:val="3"/>
    </w:pPr>
    <w:rPr>
      <w:sz w:val="21"/>
      <w:szCs w:val="21"/>
    </w:rPr>
  </w:style>
  <w:style w:type="character" w:customStyle="1" w:styleId="affffb">
    <w:name w:val="Основной текст_"/>
    <w:link w:val="101"/>
    <w:rsid w:val="006011B2"/>
    <w:rPr>
      <w:sz w:val="21"/>
      <w:szCs w:val="21"/>
      <w:shd w:val="clear" w:color="auto" w:fill="FFFFFF"/>
    </w:rPr>
  </w:style>
  <w:style w:type="character" w:customStyle="1" w:styleId="1f4">
    <w:name w:val="Основной текст1"/>
    <w:rsid w:val="006011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101">
    <w:name w:val="Основной текст10"/>
    <w:basedOn w:val="a3"/>
    <w:link w:val="affffb"/>
    <w:rsid w:val="006011B2"/>
    <w:pPr>
      <w:widowControl w:val="0"/>
      <w:shd w:val="clear" w:color="auto" w:fill="FFFFFF"/>
      <w:spacing w:before="360" w:after="240" w:line="274" w:lineRule="exact"/>
      <w:ind w:hanging="360"/>
    </w:pPr>
    <w:rPr>
      <w:sz w:val="21"/>
      <w:szCs w:val="21"/>
    </w:rPr>
  </w:style>
  <w:style w:type="character" w:customStyle="1" w:styleId="35">
    <w:name w:val="Заголовок №3_"/>
    <w:link w:val="36"/>
    <w:rsid w:val="006011B2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paragraph" w:customStyle="1" w:styleId="36">
    <w:name w:val="Заголовок №3"/>
    <w:basedOn w:val="a3"/>
    <w:link w:val="35"/>
    <w:rsid w:val="006011B2"/>
    <w:pPr>
      <w:widowControl w:val="0"/>
      <w:shd w:val="clear" w:color="auto" w:fill="FFFFFF"/>
      <w:spacing w:before="240" w:after="240" w:line="0" w:lineRule="atLeast"/>
      <w:jc w:val="both"/>
      <w:outlineLvl w:val="2"/>
    </w:pPr>
    <w:rPr>
      <w:rFonts w:ascii="Arial" w:eastAsia="Arial" w:hAnsi="Arial" w:cs="Arial"/>
      <w:b/>
      <w:bCs/>
      <w:sz w:val="23"/>
      <w:szCs w:val="23"/>
    </w:rPr>
  </w:style>
  <w:style w:type="character" w:customStyle="1" w:styleId="64">
    <w:name w:val="Основной текст6"/>
    <w:rsid w:val="006011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fffc">
    <w:name w:val="Подпись к таблице"/>
    <w:rsid w:val="006011B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rial95pt">
    <w:name w:val="Основной текст + Arial;9;5 pt;Полужирный"/>
    <w:rsid w:val="006011B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table" w:customStyle="1" w:styleId="2f0">
    <w:name w:val="Сетка таблицы2"/>
    <w:basedOn w:val="a5"/>
    <w:next w:val="afa"/>
    <w:uiPriority w:val="59"/>
    <w:rsid w:val="006011B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тиль12"/>
    <w:basedOn w:val="a5"/>
    <w:uiPriority w:val="99"/>
    <w:rsid w:val="006011B2"/>
    <w:rPr>
      <w:rFonts w:eastAsia="Calibri"/>
      <w:sz w:val="24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character" w:customStyle="1" w:styleId="tgc">
    <w:name w:val="_tgc"/>
    <w:basedOn w:val="a4"/>
    <w:rsid w:val="006011B2"/>
  </w:style>
  <w:style w:type="paragraph" w:customStyle="1" w:styleId="List">
    <w:name w:val="List_нумер."/>
    <w:basedOn w:val="a3"/>
    <w:next w:val="a3"/>
    <w:rsid w:val="006011B2"/>
    <w:pPr>
      <w:numPr>
        <w:numId w:val="8"/>
      </w:numPr>
      <w:spacing w:before="60" w:after="60" w:line="288" w:lineRule="auto"/>
      <w:jc w:val="both"/>
    </w:pPr>
    <w:rPr>
      <w:rFonts w:ascii="Arial" w:hAnsi="Arial"/>
      <w:sz w:val="22"/>
      <w:szCs w:val="24"/>
      <w:lang w:eastAsia="en-US"/>
    </w:rPr>
  </w:style>
  <w:style w:type="paragraph" w:customStyle="1" w:styleId="20">
    <w:name w:val="Список2_нумер."/>
    <w:basedOn w:val="List"/>
    <w:rsid w:val="006011B2"/>
    <w:pPr>
      <w:numPr>
        <w:ilvl w:val="1"/>
      </w:numPr>
      <w:tabs>
        <w:tab w:val="left" w:pos="1021"/>
      </w:tabs>
      <w:spacing w:before="40" w:after="40" w:line="264" w:lineRule="auto"/>
    </w:pPr>
  </w:style>
  <w:style w:type="paragraph" w:customStyle="1" w:styleId="3">
    <w:name w:val="Список3_нумер."/>
    <w:basedOn w:val="a3"/>
    <w:rsid w:val="006011B2"/>
    <w:pPr>
      <w:numPr>
        <w:ilvl w:val="2"/>
        <w:numId w:val="8"/>
      </w:numPr>
      <w:tabs>
        <w:tab w:val="left" w:pos="1814"/>
      </w:tabs>
      <w:spacing w:before="40" w:after="40"/>
      <w:jc w:val="both"/>
    </w:pPr>
    <w:rPr>
      <w:rFonts w:ascii="Arial" w:hAnsi="Arial"/>
      <w:sz w:val="22"/>
      <w:szCs w:val="24"/>
      <w:lang w:eastAsia="en-US"/>
    </w:rPr>
  </w:style>
  <w:style w:type="paragraph" w:customStyle="1" w:styleId="BodyTextIndent31">
    <w:name w:val="Body Text Indent 31"/>
    <w:basedOn w:val="a3"/>
    <w:rsid w:val="006011B2"/>
    <w:pPr>
      <w:spacing w:before="120"/>
      <w:ind w:firstLine="567"/>
      <w:jc w:val="both"/>
    </w:pPr>
    <w:rPr>
      <w:rFonts w:ascii="Arial" w:hAnsi="Arial"/>
      <w:snapToGrid w:val="0"/>
      <w:sz w:val="22"/>
    </w:rPr>
  </w:style>
  <w:style w:type="table" w:customStyle="1" w:styleId="130">
    <w:name w:val="Стиль13"/>
    <w:basedOn w:val="a5"/>
    <w:uiPriority w:val="99"/>
    <w:rsid w:val="006011B2"/>
    <w:rPr>
      <w:rFonts w:eastAsiaTheme="minorHAnsi" w:cstheme="minorBidi"/>
      <w:sz w:val="24"/>
      <w:szCs w:val="22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40">
    <w:name w:val="Стиль14"/>
    <w:basedOn w:val="a5"/>
    <w:uiPriority w:val="99"/>
    <w:rsid w:val="006011B2"/>
    <w:rPr>
      <w:rFonts w:eastAsiaTheme="minorHAnsi" w:cstheme="minorBidi"/>
      <w:sz w:val="24"/>
      <w:szCs w:val="22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numbering" w:customStyle="1" w:styleId="213">
    <w:name w:val="Нет списка21"/>
    <w:next w:val="a6"/>
    <w:uiPriority w:val="99"/>
    <w:semiHidden/>
    <w:unhideWhenUsed/>
    <w:rsid w:val="006011B2"/>
  </w:style>
  <w:style w:type="table" w:customStyle="1" w:styleId="37">
    <w:name w:val="Сетка таблицы3"/>
    <w:basedOn w:val="a5"/>
    <w:next w:val="afa"/>
    <w:rsid w:val="006011B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тиль15"/>
    <w:basedOn w:val="a5"/>
    <w:uiPriority w:val="99"/>
    <w:rsid w:val="006011B2"/>
    <w:rPr>
      <w:rFonts w:eastAsiaTheme="minorHAnsi" w:cstheme="minorBidi"/>
      <w:sz w:val="24"/>
      <w:szCs w:val="22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numbering" w:customStyle="1" w:styleId="121">
    <w:name w:val="Стиль маркированный 12 пт Фиолетовый1"/>
    <w:basedOn w:val="a6"/>
    <w:rsid w:val="006011B2"/>
    <w:pPr>
      <w:numPr>
        <w:numId w:val="4"/>
      </w:numPr>
    </w:pPr>
  </w:style>
  <w:style w:type="paragraph" w:customStyle="1" w:styleId="Paragraph2">
    <w:name w:val="Paragraph2"/>
    <w:basedOn w:val="a3"/>
    <w:rsid w:val="006011B2"/>
    <w:pPr>
      <w:widowControl w:val="0"/>
      <w:spacing w:before="80"/>
      <w:ind w:left="720"/>
      <w:jc w:val="both"/>
    </w:pPr>
    <w:rPr>
      <w:color w:val="000000"/>
      <w:sz w:val="24"/>
      <w:lang w:val="en-AU"/>
    </w:rPr>
  </w:style>
  <w:style w:type="paragraph" w:customStyle="1" w:styleId="Bullet2">
    <w:name w:val="Bullet2"/>
    <w:basedOn w:val="a3"/>
    <w:rsid w:val="006011B2"/>
    <w:pPr>
      <w:widowControl w:val="0"/>
      <w:ind w:left="1440" w:hanging="360"/>
    </w:pPr>
    <w:rPr>
      <w:color w:val="000080"/>
      <w:sz w:val="24"/>
    </w:rPr>
  </w:style>
  <w:style w:type="paragraph" w:customStyle="1" w:styleId="Paragraph1">
    <w:name w:val="Paragraph1"/>
    <w:basedOn w:val="a3"/>
    <w:rsid w:val="006011B2"/>
    <w:pPr>
      <w:widowControl w:val="0"/>
      <w:spacing w:before="80"/>
      <w:jc w:val="both"/>
    </w:pPr>
    <w:rPr>
      <w:sz w:val="24"/>
    </w:rPr>
  </w:style>
  <w:style w:type="paragraph" w:customStyle="1" w:styleId="Tabletext0">
    <w:name w:val="Tabletext"/>
    <w:basedOn w:val="a3"/>
    <w:rsid w:val="006011B2"/>
    <w:pPr>
      <w:keepLines/>
      <w:widowControl w:val="0"/>
      <w:spacing w:after="120"/>
    </w:pPr>
    <w:rPr>
      <w:sz w:val="24"/>
    </w:rPr>
  </w:style>
  <w:style w:type="paragraph" w:customStyle="1" w:styleId="Paragraph3">
    <w:name w:val="Paragraph3"/>
    <w:basedOn w:val="a3"/>
    <w:rsid w:val="006011B2"/>
    <w:pPr>
      <w:widowControl w:val="0"/>
      <w:spacing w:before="80"/>
      <w:ind w:left="1530"/>
      <w:jc w:val="both"/>
    </w:pPr>
    <w:rPr>
      <w:sz w:val="24"/>
    </w:rPr>
  </w:style>
  <w:style w:type="paragraph" w:customStyle="1" w:styleId="Bullet1">
    <w:name w:val="Bullet1"/>
    <w:basedOn w:val="a3"/>
    <w:rsid w:val="006011B2"/>
    <w:pPr>
      <w:widowControl w:val="0"/>
      <w:ind w:left="720" w:hanging="432"/>
    </w:pPr>
    <w:rPr>
      <w:sz w:val="24"/>
    </w:rPr>
  </w:style>
  <w:style w:type="paragraph" w:customStyle="1" w:styleId="1f5">
    <w:name w:val="Схема документа1"/>
    <w:basedOn w:val="a3"/>
    <w:rsid w:val="006011B2"/>
    <w:pPr>
      <w:widowControl w:val="0"/>
      <w:shd w:val="clear" w:color="auto" w:fill="000080"/>
    </w:pPr>
    <w:rPr>
      <w:rFonts w:ascii="Tahoma" w:hAnsi="Tahoma"/>
      <w:sz w:val="24"/>
    </w:rPr>
  </w:style>
  <w:style w:type="paragraph" w:customStyle="1" w:styleId="Paragraph4">
    <w:name w:val="Paragraph4"/>
    <w:basedOn w:val="a3"/>
    <w:rsid w:val="006011B2"/>
    <w:pPr>
      <w:widowControl w:val="0"/>
      <w:spacing w:before="80"/>
      <w:ind w:left="2250"/>
      <w:jc w:val="both"/>
    </w:pPr>
    <w:rPr>
      <w:sz w:val="24"/>
    </w:rPr>
  </w:style>
  <w:style w:type="paragraph" w:customStyle="1" w:styleId="MainTitle">
    <w:name w:val="Main Title"/>
    <w:basedOn w:val="a3"/>
    <w:rsid w:val="006011B2"/>
    <w:pPr>
      <w:widowControl w:val="0"/>
      <w:spacing w:before="480" w:after="60"/>
      <w:jc w:val="center"/>
    </w:pPr>
    <w:rPr>
      <w:rFonts w:ascii="Arial" w:hAnsi="Arial"/>
      <w:b/>
      <w:kern w:val="28"/>
      <w:sz w:val="32"/>
    </w:rPr>
  </w:style>
  <w:style w:type="paragraph" w:customStyle="1" w:styleId="214">
    <w:name w:val="Основной текст 21"/>
    <w:basedOn w:val="a3"/>
    <w:rsid w:val="006011B2"/>
    <w:pPr>
      <w:widowControl w:val="0"/>
    </w:pPr>
    <w:rPr>
      <w:i/>
      <w:color w:val="0000FF"/>
      <w:sz w:val="24"/>
    </w:rPr>
  </w:style>
  <w:style w:type="paragraph" w:customStyle="1" w:styleId="Body">
    <w:name w:val="Body"/>
    <w:basedOn w:val="a3"/>
    <w:rsid w:val="006011B2"/>
    <w:pPr>
      <w:spacing w:before="120"/>
      <w:jc w:val="both"/>
    </w:pPr>
    <w:rPr>
      <w:rFonts w:ascii="Book Antiqua" w:hAnsi="Book Antiqua"/>
      <w:sz w:val="24"/>
    </w:rPr>
  </w:style>
  <w:style w:type="paragraph" w:customStyle="1" w:styleId="InfoBlue">
    <w:name w:val="InfoBlue"/>
    <w:basedOn w:val="a3"/>
    <w:next w:val="ab"/>
    <w:rsid w:val="006011B2"/>
    <w:pPr>
      <w:widowControl w:val="0"/>
      <w:spacing w:after="120"/>
      <w:ind w:left="720"/>
    </w:pPr>
    <w:rPr>
      <w:i/>
      <w:color w:val="0000FF"/>
      <w:sz w:val="24"/>
    </w:rPr>
  </w:style>
  <w:style w:type="character" w:customStyle="1" w:styleId="1f6">
    <w:name w:val="Гиперссылка1"/>
    <w:basedOn w:val="a4"/>
    <w:rsid w:val="006011B2"/>
    <w:rPr>
      <w:color w:val="0000FF"/>
      <w:u w:val="single"/>
    </w:rPr>
  </w:style>
  <w:style w:type="paragraph" w:styleId="38">
    <w:name w:val="Body Text Indent 3"/>
    <w:basedOn w:val="a3"/>
    <w:link w:val="39"/>
    <w:rsid w:val="006011B2"/>
    <w:pPr>
      <w:widowControl w:val="0"/>
      <w:ind w:left="709"/>
      <w:jc w:val="both"/>
    </w:pPr>
    <w:rPr>
      <w:bCs/>
      <w:sz w:val="24"/>
    </w:rPr>
  </w:style>
  <w:style w:type="character" w:customStyle="1" w:styleId="39">
    <w:name w:val="Основной текст с отступом 3 Знак"/>
    <w:basedOn w:val="a4"/>
    <w:link w:val="38"/>
    <w:rsid w:val="006011B2"/>
    <w:rPr>
      <w:bCs/>
      <w:sz w:val="24"/>
    </w:rPr>
  </w:style>
  <w:style w:type="character" w:customStyle="1" w:styleId="SoDAField">
    <w:name w:val="SoDA Field"/>
    <w:basedOn w:val="a4"/>
    <w:rsid w:val="006011B2"/>
    <w:rPr>
      <w:color w:val="0000FF"/>
    </w:rPr>
  </w:style>
  <w:style w:type="paragraph" w:styleId="affffd">
    <w:name w:val="Plain Text"/>
    <w:basedOn w:val="a3"/>
    <w:link w:val="affffe"/>
    <w:uiPriority w:val="99"/>
    <w:rsid w:val="006011B2"/>
    <w:rPr>
      <w:rFonts w:ascii="Courier New" w:hAnsi="Courier New" w:cs="Courier New"/>
      <w:sz w:val="24"/>
    </w:rPr>
  </w:style>
  <w:style w:type="character" w:customStyle="1" w:styleId="affffe">
    <w:name w:val="Текст Знак"/>
    <w:basedOn w:val="a4"/>
    <w:link w:val="affffd"/>
    <w:uiPriority w:val="99"/>
    <w:rsid w:val="006011B2"/>
    <w:rPr>
      <w:rFonts w:ascii="Courier New" w:hAnsi="Courier New" w:cs="Courier New"/>
      <w:sz w:val="24"/>
    </w:rPr>
  </w:style>
  <w:style w:type="character" w:customStyle="1" w:styleId="postbody1">
    <w:name w:val="postbody1"/>
    <w:basedOn w:val="a4"/>
    <w:rsid w:val="006011B2"/>
  </w:style>
  <w:style w:type="paragraph" w:customStyle="1" w:styleId="BodyTextKeep">
    <w:name w:val="Body Text Keep"/>
    <w:basedOn w:val="a3"/>
    <w:rsid w:val="006011B2"/>
    <w:pPr>
      <w:keepNext/>
      <w:tabs>
        <w:tab w:val="left" w:pos="3345"/>
      </w:tabs>
      <w:spacing w:after="240"/>
      <w:ind w:left="1077"/>
      <w:jc w:val="both"/>
    </w:pPr>
    <w:rPr>
      <w:rFonts w:ascii="Arial" w:hAnsi="Arial"/>
      <w:spacing w:val="-5"/>
      <w:sz w:val="24"/>
    </w:rPr>
  </w:style>
  <w:style w:type="paragraph" w:customStyle="1" w:styleId="paraborder">
    <w:name w:val="para border"/>
    <w:basedOn w:val="a3"/>
    <w:rsid w:val="006011B2"/>
    <w:pPr>
      <w:pBdr>
        <w:left w:val="single" w:sz="6" w:space="1" w:color="auto"/>
        <w:right w:val="single" w:sz="6" w:space="1" w:color="auto"/>
      </w:pBdr>
      <w:tabs>
        <w:tab w:val="left" w:pos="1701"/>
        <w:tab w:val="left" w:pos="2694"/>
        <w:tab w:val="left" w:pos="3402"/>
        <w:tab w:val="left" w:pos="4536"/>
        <w:tab w:val="left" w:pos="5529"/>
      </w:tabs>
      <w:ind w:left="1134" w:right="4763"/>
    </w:pPr>
    <w:rPr>
      <w:rFonts w:ascii="Courier New" w:hAnsi="Courier New"/>
      <w:caps/>
      <w:sz w:val="18"/>
    </w:rPr>
  </w:style>
  <w:style w:type="paragraph" w:customStyle="1" w:styleId="ConsNormal">
    <w:name w:val="ConsNormal"/>
    <w:rsid w:val="006011B2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Paragraph00">
    <w:name w:val="Paragraph 0 Знак"/>
    <w:basedOn w:val="a4"/>
    <w:link w:val="Paragraph0"/>
    <w:rsid w:val="006011B2"/>
    <w:rPr>
      <w:rFonts w:ascii="Calibri" w:hAnsi="Calibri"/>
      <w:sz w:val="22"/>
      <w:lang w:val="en-US" w:eastAsia="en-US" w:bidi="en-US"/>
    </w:rPr>
  </w:style>
  <w:style w:type="paragraph" w:customStyle="1" w:styleId="afffff">
    <w:name w:val="Текст таблицы"/>
    <w:basedOn w:val="a3"/>
    <w:rsid w:val="006011B2"/>
    <w:pPr>
      <w:spacing w:before="60"/>
    </w:pPr>
    <w:rPr>
      <w:rFonts w:ascii="Arial" w:hAnsi="Arial"/>
      <w:spacing w:val="-5"/>
      <w:sz w:val="16"/>
      <w:lang w:eastAsia="en-US"/>
    </w:rPr>
  </w:style>
  <w:style w:type="paragraph" w:customStyle="1" w:styleId="afffff0">
    <w:name w:val="Заголовок столбца"/>
    <w:basedOn w:val="a3"/>
    <w:next w:val="a3"/>
    <w:rsid w:val="006011B2"/>
    <w:pPr>
      <w:keepNext/>
      <w:jc w:val="center"/>
    </w:pPr>
    <w:rPr>
      <w:b/>
      <w:i/>
      <w:sz w:val="22"/>
    </w:rPr>
  </w:style>
  <w:style w:type="paragraph" w:customStyle="1" w:styleId="afffff1">
    <w:name w:val="Название таблицы"/>
    <w:basedOn w:val="ab"/>
    <w:next w:val="ab"/>
    <w:rsid w:val="006011B2"/>
    <w:pPr>
      <w:keepNext/>
      <w:spacing w:before="60" w:after="0"/>
      <w:ind w:firstLine="709"/>
      <w:jc w:val="right"/>
    </w:pPr>
    <w:rPr>
      <w:i/>
      <w:sz w:val="24"/>
    </w:rPr>
  </w:style>
  <w:style w:type="paragraph" w:customStyle="1" w:styleId="a0">
    <w:name w:val="СписокБ"/>
    <w:basedOn w:val="a3"/>
    <w:rsid w:val="006011B2"/>
    <w:pPr>
      <w:numPr>
        <w:numId w:val="9"/>
      </w:numPr>
      <w:overflowPunct w:val="0"/>
      <w:autoSpaceDE w:val="0"/>
      <w:autoSpaceDN w:val="0"/>
      <w:adjustRightInd w:val="0"/>
      <w:spacing w:after="80"/>
      <w:jc w:val="both"/>
      <w:textAlignment w:val="baseline"/>
    </w:pPr>
    <w:rPr>
      <w:sz w:val="24"/>
    </w:rPr>
  </w:style>
  <w:style w:type="paragraph" w:customStyle="1" w:styleId="1f7">
    <w:name w:val="Знак1"/>
    <w:basedOn w:val="a3"/>
    <w:rsid w:val="006011B2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table" w:customStyle="1" w:styleId="160">
    <w:name w:val="Стиль16"/>
    <w:basedOn w:val="a5"/>
    <w:uiPriority w:val="99"/>
    <w:rsid w:val="006011B2"/>
    <w:rPr>
      <w:rFonts w:eastAsiaTheme="minorHAnsi" w:cstheme="minorBidi"/>
      <w:sz w:val="24"/>
      <w:szCs w:val="22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70">
    <w:name w:val="Стиль17"/>
    <w:basedOn w:val="a5"/>
    <w:uiPriority w:val="99"/>
    <w:rsid w:val="006011B2"/>
    <w:rPr>
      <w:rFonts w:eastAsiaTheme="minorHAnsi" w:cstheme="minorBidi"/>
      <w:sz w:val="24"/>
      <w:szCs w:val="22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80">
    <w:name w:val="Стиль18"/>
    <w:basedOn w:val="a5"/>
    <w:uiPriority w:val="99"/>
    <w:rsid w:val="006011B2"/>
    <w:rPr>
      <w:rFonts w:eastAsiaTheme="minorHAnsi" w:cstheme="minorBidi"/>
      <w:sz w:val="24"/>
      <w:szCs w:val="22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90">
    <w:name w:val="Стиль19"/>
    <w:basedOn w:val="a5"/>
    <w:uiPriority w:val="99"/>
    <w:rsid w:val="006011B2"/>
    <w:rPr>
      <w:rFonts w:eastAsiaTheme="minorHAnsi" w:cstheme="minorBidi"/>
      <w:sz w:val="24"/>
      <w:szCs w:val="22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100">
    <w:name w:val="Стиль110"/>
    <w:basedOn w:val="a5"/>
    <w:uiPriority w:val="99"/>
    <w:rsid w:val="006011B2"/>
    <w:rPr>
      <w:rFonts w:eastAsiaTheme="minorHAnsi" w:cstheme="minorBidi"/>
      <w:sz w:val="24"/>
      <w:szCs w:val="22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111">
    <w:name w:val="Стиль111"/>
    <w:basedOn w:val="a5"/>
    <w:uiPriority w:val="99"/>
    <w:rsid w:val="006011B2"/>
    <w:rPr>
      <w:rFonts w:eastAsiaTheme="minorHAnsi" w:cstheme="minorBidi"/>
      <w:sz w:val="24"/>
      <w:szCs w:val="22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numbering" w:customStyle="1" w:styleId="3a">
    <w:name w:val="Нет списка3"/>
    <w:next w:val="a6"/>
    <w:uiPriority w:val="99"/>
    <w:semiHidden/>
    <w:unhideWhenUsed/>
    <w:rsid w:val="006011B2"/>
  </w:style>
  <w:style w:type="table" w:customStyle="1" w:styleId="44">
    <w:name w:val="Сетка таблицы4"/>
    <w:basedOn w:val="a5"/>
    <w:next w:val="afa"/>
    <w:uiPriority w:val="59"/>
    <w:rsid w:val="006011B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тиль112"/>
    <w:basedOn w:val="a5"/>
    <w:uiPriority w:val="99"/>
    <w:rsid w:val="006011B2"/>
    <w:rPr>
      <w:rFonts w:eastAsiaTheme="minorHAnsi" w:cstheme="minorBidi"/>
      <w:sz w:val="24"/>
      <w:szCs w:val="22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numbering" w:customStyle="1" w:styleId="1211">
    <w:name w:val="Стиль маркированный 12 пт Фиолетовый11"/>
    <w:basedOn w:val="a6"/>
    <w:rsid w:val="006011B2"/>
  </w:style>
  <w:style w:type="numbering" w:customStyle="1" w:styleId="11110">
    <w:name w:val="Нет списка1111"/>
    <w:next w:val="a6"/>
    <w:uiPriority w:val="99"/>
    <w:semiHidden/>
    <w:unhideWhenUsed/>
    <w:rsid w:val="006011B2"/>
  </w:style>
  <w:style w:type="table" w:customStyle="1" w:styleId="113">
    <w:name w:val="Сетка таблицы11"/>
    <w:basedOn w:val="a5"/>
    <w:next w:val="afa"/>
    <w:uiPriority w:val="59"/>
    <w:rsid w:val="006011B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0">
    <w:name w:val="Стиль113"/>
    <w:basedOn w:val="a5"/>
    <w:uiPriority w:val="99"/>
    <w:rsid w:val="006011B2"/>
    <w:rPr>
      <w:rFonts w:eastAsia="Calibri"/>
      <w:sz w:val="24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character" w:customStyle="1" w:styleId="apple-converted-space">
    <w:name w:val="apple-converted-space"/>
    <w:basedOn w:val="a4"/>
    <w:rsid w:val="006011B2"/>
  </w:style>
  <w:style w:type="table" w:customStyle="1" w:styleId="114">
    <w:name w:val="Стиль114"/>
    <w:basedOn w:val="a5"/>
    <w:uiPriority w:val="99"/>
    <w:rsid w:val="006011B2"/>
    <w:rPr>
      <w:rFonts w:eastAsiaTheme="minorHAnsi" w:cstheme="minorBidi"/>
      <w:sz w:val="24"/>
      <w:szCs w:val="22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15">
    <w:name w:val="Стиль115"/>
    <w:basedOn w:val="a5"/>
    <w:uiPriority w:val="99"/>
    <w:rsid w:val="006011B2"/>
    <w:rPr>
      <w:rFonts w:eastAsiaTheme="minorHAnsi" w:cstheme="minorBidi"/>
      <w:sz w:val="24"/>
      <w:szCs w:val="22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numbering" w:customStyle="1" w:styleId="45">
    <w:name w:val="Нет списка4"/>
    <w:next w:val="a6"/>
    <w:uiPriority w:val="99"/>
    <w:semiHidden/>
    <w:unhideWhenUsed/>
    <w:rsid w:val="006011B2"/>
  </w:style>
  <w:style w:type="table" w:customStyle="1" w:styleId="52">
    <w:name w:val="Сетка таблицы5"/>
    <w:basedOn w:val="a5"/>
    <w:next w:val="afa"/>
    <w:rsid w:val="006011B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">
    <w:name w:val="Стиль116"/>
    <w:basedOn w:val="a5"/>
    <w:uiPriority w:val="99"/>
    <w:rsid w:val="006011B2"/>
    <w:rPr>
      <w:rFonts w:eastAsiaTheme="minorHAnsi" w:cstheme="minorBidi"/>
      <w:sz w:val="24"/>
      <w:szCs w:val="22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numbering" w:customStyle="1" w:styleId="122">
    <w:name w:val="Стиль маркированный 12 пт Фиолетовый2"/>
    <w:basedOn w:val="a6"/>
    <w:rsid w:val="006011B2"/>
    <w:pPr>
      <w:numPr>
        <w:numId w:val="7"/>
      </w:numPr>
    </w:pPr>
  </w:style>
  <w:style w:type="table" w:customStyle="1" w:styleId="117">
    <w:name w:val="Стиль117"/>
    <w:basedOn w:val="a5"/>
    <w:uiPriority w:val="99"/>
    <w:rsid w:val="006011B2"/>
    <w:rPr>
      <w:rFonts w:eastAsiaTheme="minorHAnsi" w:cstheme="minorBidi"/>
      <w:sz w:val="24"/>
      <w:szCs w:val="22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18">
    <w:name w:val="Стиль118"/>
    <w:basedOn w:val="a5"/>
    <w:uiPriority w:val="99"/>
    <w:rsid w:val="006011B2"/>
    <w:rPr>
      <w:rFonts w:eastAsiaTheme="minorHAnsi" w:cstheme="minorBidi"/>
      <w:sz w:val="24"/>
      <w:szCs w:val="22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19">
    <w:name w:val="Стиль119"/>
    <w:basedOn w:val="a5"/>
    <w:uiPriority w:val="99"/>
    <w:rsid w:val="006011B2"/>
    <w:rPr>
      <w:rFonts w:eastAsiaTheme="minorHAnsi" w:cstheme="minorBidi"/>
      <w:sz w:val="24"/>
      <w:szCs w:val="22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200">
    <w:name w:val="Стиль120"/>
    <w:basedOn w:val="a5"/>
    <w:uiPriority w:val="99"/>
    <w:rsid w:val="006011B2"/>
    <w:rPr>
      <w:rFonts w:eastAsiaTheme="minorHAnsi" w:cstheme="minorBidi"/>
      <w:sz w:val="24"/>
      <w:szCs w:val="22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210">
    <w:name w:val="Стиль121"/>
    <w:basedOn w:val="a5"/>
    <w:uiPriority w:val="99"/>
    <w:rsid w:val="006011B2"/>
    <w:rPr>
      <w:rFonts w:eastAsiaTheme="minorHAnsi" w:cstheme="minorBidi"/>
      <w:sz w:val="24"/>
      <w:szCs w:val="22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paragraph" w:customStyle="1" w:styleId="afffff2">
    <w:name w:val="М. Основной Знак"/>
    <w:basedOn w:val="a3"/>
    <w:rsid w:val="006011B2"/>
    <w:pPr>
      <w:spacing w:before="80" w:line="288" w:lineRule="auto"/>
      <w:jc w:val="both"/>
    </w:pPr>
    <w:rPr>
      <w:rFonts w:eastAsiaTheme="minorHAnsi"/>
      <w:sz w:val="22"/>
      <w:szCs w:val="22"/>
    </w:rPr>
  </w:style>
  <w:style w:type="paragraph" w:customStyle="1" w:styleId="msonormalbullet2gif">
    <w:name w:val="msonormalbullet2.gif"/>
    <w:basedOn w:val="a3"/>
    <w:rsid w:val="006011B2"/>
    <w:pPr>
      <w:spacing w:before="100" w:beforeAutospacing="1" w:after="100" w:afterAutospacing="1"/>
    </w:pPr>
    <w:rPr>
      <w:sz w:val="24"/>
      <w:szCs w:val="24"/>
    </w:rPr>
  </w:style>
  <w:style w:type="paragraph" w:customStyle="1" w:styleId="21">
    <w:name w:val="Стиль2 уровень"/>
    <w:basedOn w:val="23"/>
    <w:link w:val="2f1"/>
    <w:qFormat/>
    <w:rsid w:val="006011B2"/>
    <w:pPr>
      <w:widowControl w:val="0"/>
      <w:numPr>
        <w:ilvl w:val="0"/>
        <w:numId w:val="10"/>
      </w:numPr>
      <w:spacing w:before="240" w:after="240"/>
    </w:pPr>
    <w:rPr>
      <w:rFonts w:ascii="Verdana" w:hAnsi="Verdana" w:cs="Times New Roman"/>
      <w:bCs w:val="0"/>
      <w:iCs w:val="0"/>
      <w:caps/>
      <w:sz w:val="24"/>
      <w:szCs w:val="26"/>
      <w:lang w:val="en-US" w:eastAsia="en-US" w:bidi="en-US"/>
    </w:rPr>
  </w:style>
  <w:style w:type="character" w:customStyle="1" w:styleId="2f1">
    <w:name w:val="Стиль2 уровень Знак"/>
    <w:basedOn w:val="40"/>
    <w:link w:val="21"/>
    <w:rsid w:val="006011B2"/>
    <w:rPr>
      <w:rFonts w:ascii="Verdana" w:hAnsi="Verdana"/>
      <w:b/>
      <w:bCs w:val="0"/>
      <w:caps/>
      <w:sz w:val="24"/>
      <w:szCs w:val="26"/>
      <w:lang w:val="en-US" w:eastAsia="en-US" w:bidi="en-US"/>
    </w:rPr>
  </w:style>
  <w:style w:type="paragraph" w:customStyle="1" w:styleId="S2">
    <w:name w:val="S_Заголовок2_СписокН"/>
    <w:basedOn w:val="a3"/>
    <w:next w:val="a3"/>
    <w:rsid w:val="006011B2"/>
    <w:pPr>
      <w:keepNext/>
      <w:jc w:val="both"/>
      <w:outlineLvl w:val="1"/>
    </w:pPr>
    <w:rPr>
      <w:rFonts w:ascii="Arial" w:hAnsi="Arial"/>
      <w:b/>
      <w:caps/>
      <w:sz w:val="24"/>
      <w:szCs w:val="24"/>
    </w:rPr>
  </w:style>
  <w:style w:type="table" w:customStyle="1" w:styleId="1161">
    <w:name w:val="Стиль1161"/>
    <w:basedOn w:val="a5"/>
    <w:uiPriority w:val="99"/>
    <w:rsid w:val="00B05059"/>
    <w:rPr>
      <w:rFonts w:eastAsiaTheme="minorHAnsi" w:cstheme="minorBidi"/>
      <w:sz w:val="24"/>
      <w:szCs w:val="22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paragraph" w:customStyle="1" w:styleId="afffff3">
    <w:name w:val="Подпись протокола"/>
    <w:basedOn w:val="a3"/>
    <w:rsid w:val="00EE4705"/>
    <w:pPr>
      <w:tabs>
        <w:tab w:val="left" w:pos="0"/>
        <w:tab w:val="right" w:pos="9923"/>
      </w:tabs>
      <w:spacing w:before="960" w:after="240"/>
      <w:contextualSpacing/>
      <w:jc w:val="both"/>
    </w:pPr>
    <w:rPr>
      <w:sz w:val="22"/>
    </w:rPr>
  </w:style>
  <w:style w:type="character" w:customStyle="1" w:styleId="interface">
    <w:name w:val="interface"/>
    <w:basedOn w:val="a4"/>
    <w:rsid w:val="00964AA1"/>
  </w:style>
  <w:style w:type="character" w:customStyle="1" w:styleId="afffff4">
    <w:name w:val="Стиль курсив"/>
    <w:rsid w:val="00964AA1"/>
    <w:rPr>
      <w:i/>
      <w:iCs/>
    </w:rPr>
  </w:style>
  <w:style w:type="paragraph" w:styleId="2">
    <w:name w:val="List Bullet 2"/>
    <w:basedOn w:val="a3"/>
    <w:rsid w:val="00964AA1"/>
    <w:pPr>
      <w:numPr>
        <w:numId w:val="11"/>
      </w:numPr>
      <w:contextualSpacing/>
    </w:pPr>
  </w:style>
  <w:style w:type="paragraph" w:styleId="3b">
    <w:name w:val="List 3"/>
    <w:basedOn w:val="a3"/>
    <w:rsid w:val="00964AA1"/>
    <w:pPr>
      <w:ind w:left="849" w:hanging="283"/>
      <w:contextualSpacing/>
    </w:pPr>
  </w:style>
  <w:style w:type="paragraph" w:customStyle="1" w:styleId="Standard1">
    <w:name w:val="Standard1"/>
    <w:rsid w:val="00FB5486"/>
    <w:pPr>
      <w:overflowPunct w:val="0"/>
      <w:autoSpaceDE w:val="0"/>
      <w:autoSpaceDN w:val="0"/>
      <w:adjustRightInd w:val="0"/>
      <w:spacing w:before="60" w:after="60"/>
      <w:textAlignment w:val="baseline"/>
    </w:pPr>
    <w:rPr>
      <w:noProof/>
    </w:rPr>
  </w:style>
  <w:style w:type="paragraph" w:customStyle="1" w:styleId="22">
    <w:name w:val="абзац списка 2"/>
    <w:basedOn w:val="aff"/>
    <w:autoRedefine/>
    <w:qFormat/>
    <w:rsid w:val="00837EC8"/>
    <w:pPr>
      <w:numPr>
        <w:numId w:val="12"/>
      </w:numPr>
      <w:spacing w:before="60" w:after="60"/>
      <w:contextualSpacing/>
      <w:jc w:val="both"/>
    </w:pPr>
    <w:rPr>
      <w:sz w:val="22"/>
    </w:rPr>
  </w:style>
  <w:style w:type="paragraph" w:customStyle="1" w:styleId="6">
    <w:name w:val="Нумерованный список 6 уровня с объединением"/>
    <w:basedOn w:val="60"/>
    <w:qFormat/>
    <w:rsid w:val="00837EC8"/>
    <w:pPr>
      <w:widowControl/>
      <w:numPr>
        <w:ilvl w:val="5"/>
        <w:numId w:val="12"/>
      </w:numPr>
      <w:tabs>
        <w:tab w:val="left" w:pos="709"/>
      </w:tabs>
      <w:spacing w:before="60" w:line="312" w:lineRule="auto"/>
      <w:ind w:left="1985" w:hanging="1418"/>
      <w:jc w:val="both"/>
    </w:pPr>
    <w:rPr>
      <w:rFonts w:ascii="Arial" w:hAnsi="Arial"/>
      <w:i w:val="0"/>
      <w:sz w:val="20"/>
    </w:rPr>
  </w:style>
  <w:style w:type="paragraph" w:customStyle="1" w:styleId="Header2">
    <w:name w:val="Header 2"/>
    <w:basedOn w:val="a3"/>
    <w:next w:val="afd"/>
    <w:rsid w:val="00637A58"/>
    <w:pPr>
      <w:tabs>
        <w:tab w:val="num" w:pos="1002"/>
        <w:tab w:val="left" w:pos="1134"/>
      </w:tabs>
      <w:spacing w:before="360" w:after="120"/>
      <w:ind w:left="1002" w:hanging="576"/>
      <w:jc w:val="both"/>
      <w:outlineLvl w:val="1"/>
    </w:pPr>
    <w:rPr>
      <w:rFonts w:ascii="Arial" w:hAnsi="Arial"/>
      <w:b/>
      <w:sz w:val="22"/>
      <w:szCs w:val="24"/>
      <w:lang w:val="en-US"/>
    </w:rPr>
  </w:style>
  <w:style w:type="paragraph" w:customStyle="1" w:styleId="afffff5">
    <w:name w:val="Таблица"/>
    <w:basedOn w:val="a3"/>
    <w:rsid w:val="0004555C"/>
    <w:pPr>
      <w:spacing w:before="20" w:after="20"/>
    </w:pPr>
    <w:rPr>
      <w:rFonts w:ascii="Arial" w:hAnsi="Arial"/>
      <w:sz w:val="20"/>
    </w:rPr>
  </w:style>
  <w:style w:type="paragraph" w:customStyle="1" w:styleId="Text1">
    <w:name w:val="Text 1"/>
    <w:basedOn w:val="a3"/>
    <w:rsid w:val="00F73EFF"/>
    <w:pPr>
      <w:spacing w:before="120" w:after="120" w:line="276" w:lineRule="auto"/>
      <w:ind w:left="450"/>
      <w:jc w:val="both"/>
    </w:pPr>
    <w:rPr>
      <w:rFonts w:ascii="Arial" w:hAnsi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5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77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02115">
                      <w:marLeft w:val="699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50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09302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4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322011">
                      <w:marLeft w:val="8865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32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11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9443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7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47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86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34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1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99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6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28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390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41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985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398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441150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1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92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8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4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9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21258">
              <w:marLeft w:val="0"/>
              <w:marRight w:val="0"/>
              <w:marTop w:val="30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09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4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7121">
              <w:marLeft w:val="0"/>
              <w:marRight w:val="0"/>
              <w:marTop w:val="0"/>
              <w:marBottom w:val="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31969">
              <w:marLeft w:val="0"/>
              <w:marRight w:val="0"/>
              <w:marTop w:val="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6641">
              <w:marLeft w:val="0"/>
              <w:marRight w:val="0"/>
              <w:marTop w:val="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1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9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92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0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86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107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036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846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22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696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1136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3851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470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2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30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0019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7713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114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4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56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09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43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572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3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54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16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96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76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799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49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91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83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08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206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2741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1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0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52788">
                      <w:marLeft w:val="8865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7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22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0762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50659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4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0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8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4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1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4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5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1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706321">
                      <w:marLeft w:val="699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6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68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048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37675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2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5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5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1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54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2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36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95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800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444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686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1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310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4579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2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4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08779">
                      <w:marLeft w:val="699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76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07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692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9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8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5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4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9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0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3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7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9656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6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04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583557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4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95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9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3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4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0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0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58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0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9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9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6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3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1.emf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package" Target="embeddings/_________Microsoft_Word.docx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package" Target="embeddings/_____Microsoft_Excel.xlsx"/><Relationship Id="rId29" Type="http://schemas.openxmlformats.org/officeDocument/2006/relationships/image" Target="media/image16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emf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image" Target="media/image8.emf"/><Relationship Id="rId31" Type="http://schemas.openxmlformats.org/officeDocument/2006/relationships/image" Target="media/image18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package" Target="embeddings/_____Microsoft_Excel1.xlsx"/><Relationship Id="rId43" Type="http://schemas.openxmlformats.org/officeDocument/2006/relationships/image" Target="media/image2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DAF69-10DC-4D62-BAB9-9D02025EA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19</Pages>
  <Words>2127</Words>
  <Characters>12129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НИПИ Перспективный фронт МК</vt:lpstr>
    </vt:vector>
  </TitlesOfParts>
  <Company>Деснол Софт Брянск</Company>
  <LinksUpToDate>false</LinksUpToDate>
  <CharactersWithSpaces>14228</CharactersWithSpaces>
  <SharedDoc>false</SharedDoc>
  <HLinks>
    <vt:vector size="24" baseType="variant">
      <vt:variant>
        <vt:i4>1703996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_Toc359342291</vt:lpwstr>
      </vt:variant>
      <vt:variant>
        <vt:i4>1703996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_Toc359342290</vt:lpwstr>
      </vt:variant>
      <vt:variant>
        <vt:i4>1769532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_Toc359342289</vt:lpwstr>
      </vt:variant>
      <vt:variant>
        <vt:i4>1769532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_Toc359342288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НИПИ Перспективный фронт МК</dc:title>
  <dc:creator>novodvorskiyse@desnol.ru</dc:creator>
  <cp:lastModifiedBy>Закубрина Ирина Григорьевна</cp:lastModifiedBy>
  <cp:revision>29</cp:revision>
  <cp:lastPrinted>2020-09-11T12:43:00Z</cp:lastPrinted>
  <dcterms:created xsi:type="dcterms:W3CDTF">2025-01-10T08:44:00Z</dcterms:created>
  <dcterms:modified xsi:type="dcterms:W3CDTF">2025-09-01T10:28:00Z</dcterms:modified>
</cp:coreProperties>
</file>